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E7F5" w14:textId="77777777" w:rsidR="00E539E2" w:rsidRDefault="00E539E2" w:rsidP="009758C5">
      <w:pPr>
        <w:autoSpaceDE w:val="0"/>
        <w:autoSpaceDN w:val="0"/>
        <w:adjustRightInd w:val="0"/>
        <w:jc w:val="center"/>
        <w:rPr>
          <w:i/>
          <w:noProof/>
        </w:rPr>
      </w:pPr>
    </w:p>
    <w:p w14:paraId="4FDB5BD9" w14:textId="77777777" w:rsidR="00E539E2" w:rsidRDefault="00E539E2" w:rsidP="00762632">
      <w:pPr>
        <w:autoSpaceDE w:val="0"/>
        <w:autoSpaceDN w:val="0"/>
        <w:adjustRightInd w:val="0"/>
        <w:rPr>
          <w:i/>
          <w:noProof/>
        </w:rPr>
      </w:pPr>
      <w:r>
        <w:rPr>
          <w:i/>
          <w:noProof/>
        </w:rPr>
        <w:drawing>
          <wp:inline distT="0" distB="0" distL="0" distR="0" wp14:anchorId="03B8CFD2" wp14:editId="64095998">
            <wp:extent cx="1485899" cy="9334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283" cy="940601"/>
                    </a:xfrm>
                    <a:prstGeom prst="rect">
                      <a:avLst/>
                    </a:prstGeom>
                    <a:noFill/>
                    <a:ln>
                      <a:noFill/>
                    </a:ln>
                  </pic:spPr>
                </pic:pic>
              </a:graphicData>
            </a:graphic>
          </wp:inline>
        </w:drawing>
      </w:r>
      <w:r>
        <w:rPr>
          <w:rFonts w:ascii="Trebuchet MS" w:hAnsi="Trebuchet MS"/>
          <w:b/>
          <w:noProof/>
          <w:color w:val="000000"/>
          <w:sz w:val="36"/>
          <w:szCs w:val="36"/>
        </w:rPr>
        <w:drawing>
          <wp:anchor distT="0" distB="0" distL="114300" distR="114300" simplePos="0" relativeHeight="251659264" behindDoc="0" locked="0" layoutInCell="1" allowOverlap="1" wp14:anchorId="55BEFFCC" wp14:editId="250622CD">
            <wp:simplePos x="0" y="0"/>
            <wp:positionH relativeFrom="column">
              <wp:posOffset>4143375</wp:posOffset>
            </wp:positionH>
            <wp:positionV relativeFrom="paragraph">
              <wp:posOffset>-1270</wp:posOffset>
            </wp:positionV>
            <wp:extent cx="1419225"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thCare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933450"/>
                    </a:xfrm>
                    <a:prstGeom prst="rect">
                      <a:avLst/>
                    </a:prstGeom>
                  </pic:spPr>
                </pic:pic>
              </a:graphicData>
            </a:graphic>
            <wp14:sizeRelH relativeFrom="margin">
              <wp14:pctWidth>0</wp14:pctWidth>
            </wp14:sizeRelH>
            <wp14:sizeRelV relativeFrom="margin">
              <wp14:pctHeight>0</wp14:pctHeight>
            </wp14:sizeRelV>
          </wp:anchor>
        </w:drawing>
      </w:r>
    </w:p>
    <w:p w14:paraId="2D5F765D" w14:textId="77777777" w:rsidR="00E539E2" w:rsidRDefault="00E539E2" w:rsidP="009758C5">
      <w:pPr>
        <w:autoSpaceDE w:val="0"/>
        <w:autoSpaceDN w:val="0"/>
        <w:adjustRightInd w:val="0"/>
        <w:jc w:val="center"/>
        <w:rPr>
          <w:i/>
          <w:noProof/>
        </w:rPr>
      </w:pPr>
    </w:p>
    <w:p w14:paraId="424CA228" w14:textId="77777777" w:rsidR="00762632" w:rsidRDefault="00762632" w:rsidP="009758C5">
      <w:pPr>
        <w:autoSpaceDE w:val="0"/>
        <w:autoSpaceDN w:val="0"/>
        <w:adjustRightInd w:val="0"/>
        <w:jc w:val="center"/>
        <w:rPr>
          <w:rFonts w:ascii="Trebuchet MS" w:hAnsi="Trebuchet MS"/>
          <w:b/>
          <w:color w:val="000000"/>
          <w:sz w:val="36"/>
          <w:szCs w:val="36"/>
        </w:rPr>
      </w:pPr>
      <w:r>
        <w:rPr>
          <w:rFonts w:ascii="Arial" w:hAnsi="Arial" w:cs="Arial"/>
          <w:noProof/>
          <w:color w:val="00B050"/>
          <w:sz w:val="48"/>
          <w:szCs w:val="48"/>
        </w:rPr>
        <w:drawing>
          <wp:inline distT="0" distB="0" distL="0" distR="0" wp14:anchorId="045F9771" wp14:editId="62417C40">
            <wp:extent cx="3019425" cy="2390775"/>
            <wp:effectExtent l="0" t="0" r="9525" b="9525"/>
            <wp:docPr id="1" name="Picture 1" descr="MC900436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627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390775"/>
                    </a:xfrm>
                    <a:prstGeom prst="rect">
                      <a:avLst/>
                    </a:prstGeom>
                    <a:solidFill>
                      <a:srgbClr val="00B050"/>
                    </a:solidFill>
                    <a:ln>
                      <a:noFill/>
                    </a:ln>
                  </pic:spPr>
                </pic:pic>
              </a:graphicData>
            </a:graphic>
          </wp:inline>
        </w:drawing>
      </w:r>
    </w:p>
    <w:p w14:paraId="10F5A03E" w14:textId="77777777" w:rsidR="00762632" w:rsidRDefault="00762632" w:rsidP="009758C5">
      <w:pPr>
        <w:autoSpaceDE w:val="0"/>
        <w:autoSpaceDN w:val="0"/>
        <w:adjustRightInd w:val="0"/>
        <w:jc w:val="center"/>
        <w:rPr>
          <w:rFonts w:ascii="Trebuchet MS" w:hAnsi="Trebuchet MS"/>
          <w:b/>
          <w:color w:val="000000"/>
          <w:sz w:val="36"/>
          <w:szCs w:val="36"/>
        </w:rPr>
      </w:pPr>
    </w:p>
    <w:p w14:paraId="3A11177B" w14:textId="77777777" w:rsidR="00EF5A32" w:rsidRDefault="009758C5" w:rsidP="009758C5">
      <w:pPr>
        <w:autoSpaceDE w:val="0"/>
        <w:autoSpaceDN w:val="0"/>
        <w:adjustRightInd w:val="0"/>
        <w:jc w:val="center"/>
        <w:rPr>
          <w:rFonts w:ascii="Trebuchet MS" w:hAnsi="Trebuchet MS"/>
          <w:b/>
          <w:color w:val="000000"/>
          <w:sz w:val="36"/>
          <w:szCs w:val="36"/>
        </w:rPr>
      </w:pPr>
      <w:r w:rsidRPr="006440A0">
        <w:rPr>
          <w:rFonts w:ascii="Trebuchet MS" w:hAnsi="Trebuchet MS"/>
          <w:b/>
          <w:color w:val="000000"/>
          <w:sz w:val="36"/>
          <w:szCs w:val="36"/>
        </w:rPr>
        <w:t xml:space="preserve">Green Star Award </w:t>
      </w:r>
      <w:r w:rsidR="00F10414">
        <w:rPr>
          <w:rFonts w:ascii="Trebuchet MS" w:hAnsi="Trebuchet MS"/>
          <w:b/>
          <w:color w:val="000000"/>
          <w:sz w:val="36"/>
          <w:szCs w:val="36"/>
        </w:rPr>
        <w:t>202</w:t>
      </w:r>
      <w:r w:rsidR="000761A2">
        <w:rPr>
          <w:rFonts w:ascii="Trebuchet MS" w:hAnsi="Trebuchet MS"/>
          <w:b/>
          <w:color w:val="000000"/>
          <w:sz w:val="36"/>
          <w:szCs w:val="36"/>
        </w:rPr>
        <w:t>5</w:t>
      </w:r>
    </w:p>
    <w:p w14:paraId="3CBEA2EC" w14:textId="77777777" w:rsidR="00EF5A32" w:rsidRPr="00EF5A32" w:rsidRDefault="00C55BDA" w:rsidP="009758C5">
      <w:pPr>
        <w:autoSpaceDE w:val="0"/>
        <w:autoSpaceDN w:val="0"/>
        <w:adjustRightInd w:val="0"/>
        <w:jc w:val="center"/>
        <w:rPr>
          <w:rFonts w:ascii="Trebuchet MS" w:hAnsi="Trebuchet MS"/>
          <w:b/>
          <w:color w:val="000000"/>
          <w:sz w:val="28"/>
          <w:szCs w:val="28"/>
        </w:rPr>
      </w:pPr>
      <w:r>
        <w:rPr>
          <w:rFonts w:ascii="Trebuchet MS" w:hAnsi="Trebuchet MS"/>
          <w:b/>
          <w:color w:val="000000"/>
          <w:sz w:val="28"/>
          <w:szCs w:val="28"/>
        </w:rPr>
        <w:t>Application</w:t>
      </w:r>
    </w:p>
    <w:p w14:paraId="787D1E62" w14:textId="77777777" w:rsidR="009758C5" w:rsidRPr="00976F4E" w:rsidRDefault="00FE22AC" w:rsidP="009758C5">
      <w:pPr>
        <w:autoSpaceDE w:val="0"/>
        <w:autoSpaceDN w:val="0"/>
        <w:adjustRightInd w:val="0"/>
        <w:rPr>
          <w:rFonts w:ascii="Trebuchet MS" w:hAnsi="Trebuchet MS"/>
          <w:color w:val="000000"/>
          <w:sz w:val="28"/>
          <w:szCs w:val="28"/>
        </w:rPr>
      </w:pPr>
      <w:r>
        <w:rPr>
          <w:rFonts w:ascii="Trebuchet MS" w:hAnsi="Trebuchet MS"/>
          <w:color w:val="000000"/>
          <w:sz w:val="28"/>
          <w:szCs w:val="28"/>
        </w:rPr>
        <w:t>Introduction</w:t>
      </w:r>
    </w:p>
    <w:p w14:paraId="73038FF5" w14:textId="77777777" w:rsidR="00BF3707" w:rsidRPr="00FE22AC" w:rsidRDefault="00976F4E" w:rsidP="00FC00CD">
      <w:pPr>
        <w:rPr>
          <w:rFonts w:ascii="Trebuchet MS" w:eastAsia="Times New Roman" w:hAnsi="Trebuchet MS"/>
          <w:color w:val="000000"/>
          <w:szCs w:val="24"/>
        </w:rPr>
      </w:pPr>
      <w:r w:rsidRPr="00FE22AC">
        <w:rPr>
          <w:rFonts w:ascii="Trebuchet MS" w:eastAsia="Times New Roman" w:hAnsi="Trebuchet MS"/>
          <w:color w:val="000000"/>
          <w:szCs w:val="24"/>
        </w:rPr>
        <w:t>The p</w:t>
      </w:r>
      <w:r w:rsidR="009758C5" w:rsidRPr="00FE22AC">
        <w:rPr>
          <w:rFonts w:ascii="Trebuchet MS" w:eastAsia="Times New Roman" w:hAnsi="Trebuchet MS"/>
          <w:color w:val="000000"/>
          <w:szCs w:val="24"/>
        </w:rPr>
        <w:t>urpose</w:t>
      </w:r>
      <w:r w:rsidRPr="00FE22AC">
        <w:rPr>
          <w:rFonts w:ascii="Trebuchet MS" w:eastAsia="Times New Roman" w:hAnsi="Trebuchet MS"/>
          <w:color w:val="000000"/>
          <w:szCs w:val="24"/>
        </w:rPr>
        <w:t xml:space="preserve"> of the Green Star Award</w:t>
      </w:r>
      <w:r w:rsidR="009758C5" w:rsidRPr="00FE22AC">
        <w:rPr>
          <w:rFonts w:ascii="Trebuchet MS" w:eastAsia="Times New Roman" w:hAnsi="Trebuchet MS"/>
          <w:color w:val="000000"/>
          <w:szCs w:val="24"/>
        </w:rPr>
        <w:t xml:space="preserve"> </w:t>
      </w:r>
      <w:r w:rsidRPr="00FE22AC">
        <w:rPr>
          <w:rFonts w:ascii="Trebuchet MS" w:eastAsia="Times New Roman" w:hAnsi="Trebuchet MS"/>
          <w:color w:val="000000"/>
          <w:szCs w:val="24"/>
        </w:rPr>
        <w:t xml:space="preserve">is to </w:t>
      </w:r>
      <w:r w:rsidR="009758C5" w:rsidRPr="00FE22AC">
        <w:rPr>
          <w:rFonts w:ascii="Trebuchet MS" w:eastAsia="Times New Roman" w:hAnsi="Trebuchet MS"/>
          <w:color w:val="000000"/>
          <w:szCs w:val="24"/>
        </w:rPr>
        <w:t xml:space="preserve">recognize </w:t>
      </w:r>
      <w:r w:rsidR="00ED377F" w:rsidRPr="00FE22AC">
        <w:rPr>
          <w:rFonts w:ascii="Trebuchet MS" w:eastAsia="Times New Roman" w:hAnsi="Trebuchet MS"/>
          <w:color w:val="000000"/>
          <w:szCs w:val="24"/>
        </w:rPr>
        <w:t xml:space="preserve">any </w:t>
      </w:r>
      <w:r w:rsidR="009758C5" w:rsidRPr="00FE22AC">
        <w:rPr>
          <w:rFonts w:ascii="Trebuchet MS" w:eastAsia="Times New Roman" w:hAnsi="Trebuchet MS"/>
          <w:color w:val="000000"/>
          <w:szCs w:val="24"/>
        </w:rPr>
        <w:t xml:space="preserve">Unity congregation </w:t>
      </w:r>
      <w:r w:rsidR="00DF0FB7" w:rsidRPr="00FE22AC">
        <w:rPr>
          <w:rFonts w:ascii="Trebuchet MS" w:eastAsia="Times New Roman" w:hAnsi="Trebuchet MS"/>
          <w:color w:val="000000"/>
          <w:szCs w:val="24"/>
        </w:rPr>
        <w:t>that</w:t>
      </w:r>
      <w:r w:rsidR="009758C5" w:rsidRPr="00FE22AC">
        <w:rPr>
          <w:rFonts w:ascii="Trebuchet MS" w:eastAsia="Times New Roman" w:hAnsi="Trebuchet MS"/>
          <w:color w:val="000000"/>
          <w:szCs w:val="24"/>
        </w:rPr>
        <w:t xml:space="preserve"> </w:t>
      </w:r>
      <w:r w:rsidR="00DF0FB7" w:rsidRPr="00FE22AC">
        <w:rPr>
          <w:rFonts w:ascii="Trebuchet MS" w:eastAsia="Times New Roman" w:hAnsi="Trebuchet MS"/>
          <w:color w:val="000000"/>
          <w:szCs w:val="24"/>
        </w:rPr>
        <w:t>ha</w:t>
      </w:r>
      <w:r w:rsidR="00ED377F" w:rsidRPr="00FE22AC">
        <w:rPr>
          <w:rFonts w:ascii="Trebuchet MS" w:eastAsia="Times New Roman" w:hAnsi="Trebuchet MS"/>
          <w:color w:val="000000"/>
          <w:szCs w:val="24"/>
        </w:rPr>
        <w:t>s</w:t>
      </w:r>
      <w:r w:rsidR="00DF0FB7" w:rsidRPr="00FE22AC">
        <w:rPr>
          <w:rFonts w:ascii="Trebuchet MS" w:eastAsia="Times New Roman" w:hAnsi="Trebuchet MS"/>
          <w:color w:val="000000"/>
          <w:szCs w:val="24"/>
        </w:rPr>
        <w:t xml:space="preserve"> </w:t>
      </w:r>
      <w:r w:rsidR="009758C5" w:rsidRPr="00FE22AC">
        <w:rPr>
          <w:rFonts w:ascii="Trebuchet MS" w:eastAsia="Times New Roman" w:hAnsi="Trebuchet MS"/>
          <w:color w:val="000000"/>
          <w:szCs w:val="24"/>
        </w:rPr>
        <w:t xml:space="preserve">completed </w:t>
      </w:r>
      <w:r w:rsidR="006440A0" w:rsidRPr="00FE22AC">
        <w:rPr>
          <w:rFonts w:ascii="Trebuchet MS" w:eastAsia="Times New Roman" w:hAnsi="Trebuchet MS"/>
          <w:color w:val="000000"/>
          <w:szCs w:val="24"/>
        </w:rPr>
        <w:t xml:space="preserve">at least </w:t>
      </w:r>
      <w:r w:rsidR="009758C5" w:rsidRPr="00FE22AC">
        <w:rPr>
          <w:rFonts w:ascii="Trebuchet MS" w:eastAsia="Times New Roman" w:hAnsi="Trebuchet MS"/>
          <w:b/>
          <w:color w:val="000000"/>
          <w:szCs w:val="24"/>
        </w:rPr>
        <w:t xml:space="preserve">three </w:t>
      </w:r>
      <w:r w:rsidR="00BF3707" w:rsidRPr="001B6AC8">
        <w:rPr>
          <w:rFonts w:ascii="Trebuchet MS" w:eastAsia="Times New Roman" w:hAnsi="Trebuchet MS"/>
          <w:color w:val="000000"/>
          <w:szCs w:val="24"/>
        </w:rPr>
        <w:t xml:space="preserve">significant </w:t>
      </w:r>
      <w:r w:rsidR="00ED377F" w:rsidRPr="001B6AC8">
        <w:rPr>
          <w:rFonts w:ascii="Trebuchet MS" w:eastAsia="Times New Roman" w:hAnsi="Trebuchet MS"/>
          <w:color w:val="000000"/>
          <w:szCs w:val="24"/>
        </w:rPr>
        <w:t xml:space="preserve">environmental </w:t>
      </w:r>
      <w:r w:rsidR="009758C5" w:rsidRPr="001B6AC8">
        <w:rPr>
          <w:rFonts w:ascii="Trebuchet MS" w:eastAsia="Times New Roman" w:hAnsi="Trebuchet MS"/>
          <w:color w:val="000000"/>
          <w:szCs w:val="24"/>
        </w:rPr>
        <w:t>acti</w:t>
      </w:r>
      <w:r w:rsidR="00EE1EF5" w:rsidRPr="001B6AC8">
        <w:rPr>
          <w:rFonts w:ascii="Trebuchet MS" w:eastAsia="Times New Roman" w:hAnsi="Trebuchet MS"/>
          <w:color w:val="000000"/>
          <w:szCs w:val="24"/>
        </w:rPr>
        <w:t>vities</w:t>
      </w:r>
      <w:r w:rsidR="009758C5" w:rsidRPr="001B6AC8">
        <w:rPr>
          <w:rFonts w:ascii="Trebuchet MS" w:eastAsia="Times New Roman" w:hAnsi="Trebuchet MS"/>
          <w:color w:val="000000"/>
          <w:szCs w:val="24"/>
        </w:rPr>
        <w:t xml:space="preserve"> in calendar year</w:t>
      </w:r>
      <w:r w:rsidR="009758C5" w:rsidRPr="00FE22AC">
        <w:rPr>
          <w:rFonts w:ascii="Trebuchet MS" w:eastAsia="Times New Roman" w:hAnsi="Trebuchet MS"/>
          <w:b/>
          <w:color w:val="000000"/>
          <w:szCs w:val="24"/>
        </w:rPr>
        <w:t xml:space="preserve"> </w:t>
      </w:r>
      <w:r w:rsidR="00BF3707" w:rsidRPr="00FE22AC">
        <w:rPr>
          <w:rFonts w:ascii="Trebuchet MS" w:eastAsia="Times New Roman" w:hAnsi="Trebuchet MS"/>
          <w:b/>
          <w:color w:val="000000"/>
          <w:szCs w:val="24"/>
        </w:rPr>
        <w:t>202</w:t>
      </w:r>
      <w:r w:rsidR="000761A2">
        <w:rPr>
          <w:rFonts w:ascii="Trebuchet MS" w:eastAsia="Times New Roman" w:hAnsi="Trebuchet MS"/>
          <w:b/>
          <w:color w:val="000000"/>
          <w:szCs w:val="24"/>
        </w:rPr>
        <w:t>4</w:t>
      </w:r>
      <w:r w:rsidR="009758C5" w:rsidRPr="00FE22AC">
        <w:rPr>
          <w:rFonts w:ascii="Trebuchet MS" w:eastAsia="Times New Roman" w:hAnsi="Trebuchet MS"/>
          <w:color w:val="000000"/>
          <w:szCs w:val="24"/>
        </w:rPr>
        <w:t xml:space="preserve"> </w:t>
      </w:r>
      <w:r w:rsidR="00DF0FB7" w:rsidRPr="00FE22AC">
        <w:rPr>
          <w:rFonts w:ascii="Trebuchet MS" w:eastAsia="Times New Roman" w:hAnsi="Trebuchet MS"/>
          <w:color w:val="000000"/>
          <w:szCs w:val="24"/>
        </w:rPr>
        <w:t>that</w:t>
      </w:r>
      <w:r w:rsidR="009758C5" w:rsidRPr="00FE22AC">
        <w:rPr>
          <w:rFonts w:ascii="Trebuchet MS" w:eastAsia="Times New Roman" w:hAnsi="Trebuchet MS"/>
          <w:color w:val="000000"/>
          <w:szCs w:val="24"/>
        </w:rPr>
        <w:t xml:space="preserve"> foster</w:t>
      </w:r>
      <w:r w:rsidR="00ED377F" w:rsidRPr="00FE22AC">
        <w:rPr>
          <w:rFonts w:ascii="Trebuchet MS" w:eastAsia="Times New Roman" w:hAnsi="Trebuchet MS"/>
          <w:color w:val="000000"/>
          <w:szCs w:val="24"/>
        </w:rPr>
        <w:t>s</w:t>
      </w:r>
      <w:r w:rsidR="009758C5" w:rsidRPr="00FE22AC">
        <w:rPr>
          <w:rFonts w:ascii="Trebuchet MS" w:eastAsia="Times New Roman" w:hAnsi="Trebuchet MS"/>
          <w:color w:val="000000"/>
          <w:szCs w:val="24"/>
        </w:rPr>
        <w:t xml:space="preserve"> awareness of our spiritual oneness with the Earth and promote</w:t>
      </w:r>
      <w:r w:rsidR="00ED377F" w:rsidRPr="00FE22AC">
        <w:rPr>
          <w:rFonts w:ascii="Trebuchet MS" w:eastAsia="Times New Roman" w:hAnsi="Trebuchet MS"/>
          <w:color w:val="000000"/>
          <w:szCs w:val="24"/>
        </w:rPr>
        <w:t>s</w:t>
      </w:r>
      <w:r w:rsidR="009758C5" w:rsidRPr="00FE22AC">
        <w:rPr>
          <w:rFonts w:ascii="Trebuchet MS" w:eastAsia="Times New Roman" w:hAnsi="Trebuchet MS"/>
          <w:color w:val="000000"/>
          <w:szCs w:val="24"/>
        </w:rPr>
        <w:t xml:space="preserve"> active care of</w:t>
      </w:r>
      <w:r w:rsidR="00FC00CD" w:rsidRPr="00FE22AC">
        <w:rPr>
          <w:rFonts w:ascii="Trebuchet MS" w:eastAsia="Times New Roman" w:hAnsi="Trebuchet MS"/>
          <w:color w:val="000000"/>
          <w:szCs w:val="24"/>
        </w:rPr>
        <w:t xml:space="preserve"> creation. </w:t>
      </w:r>
      <w:r w:rsidR="001B6AC8">
        <w:rPr>
          <w:rFonts w:ascii="Trebuchet MS" w:eastAsia="Times New Roman" w:hAnsi="Trebuchet MS"/>
          <w:color w:val="000000"/>
          <w:szCs w:val="24"/>
        </w:rPr>
        <w:t>Although the minimum is three, you can submit as many as you like.</w:t>
      </w:r>
    </w:p>
    <w:p w14:paraId="6AB69BAB" w14:textId="77777777" w:rsidR="00DC7180" w:rsidRPr="00FE22AC" w:rsidRDefault="00DC7180" w:rsidP="00FC00CD">
      <w:pPr>
        <w:rPr>
          <w:rFonts w:ascii="Trebuchet MS" w:eastAsia="Times New Roman" w:hAnsi="Trebuchet MS"/>
          <w:color w:val="000000"/>
          <w:szCs w:val="24"/>
        </w:rPr>
      </w:pPr>
    </w:p>
    <w:p w14:paraId="7A7EDE16" w14:textId="77777777" w:rsidR="00ED377F" w:rsidRPr="00FE22AC" w:rsidRDefault="00976F4E" w:rsidP="00FC00CD">
      <w:pPr>
        <w:rPr>
          <w:rFonts w:ascii="Trebuchet MS" w:hAnsi="Trebuchet MS"/>
          <w:color w:val="000000"/>
        </w:rPr>
      </w:pPr>
      <w:r w:rsidRPr="00FE22AC">
        <w:rPr>
          <w:rFonts w:ascii="Trebuchet MS" w:eastAsia="Times New Roman" w:hAnsi="Trebuchet MS"/>
          <w:color w:val="000000"/>
          <w:szCs w:val="24"/>
        </w:rPr>
        <w:t xml:space="preserve">The accomplishments must correlate to one of the </w:t>
      </w:r>
      <w:r w:rsidR="00ED377F" w:rsidRPr="00FE22AC">
        <w:rPr>
          <w:rFonts w:ascii="Trebuchet MS" w:eastAsia="Times New Roman" w:hAnsi="Trebuchet MS"/>
          <w:color w:val="000000"/>
          <w:szCs w:val="24"/>
        </w:rPr>
        <w:t xml:space="preserve">seven </w:t>
      </w:r>
      <w:r w:rsidRPr="00FE22AC">
        <w:rPr>
          <w:rFonts w:ascii="Trebuchet MS" w:eastAsia="Times New Roman" w:hAnsi="Trebuchet MS"/>
          <w:color w:val="000000"/>
          <w:szCs w:val="24"/>
        </w:rPr>
        <w:t xml:space="preserve">steps </w:t>
      </w:r>
      <w:r w:rsidR="00C55BDA">
        <w:rPr>
          <w:rFonts w:ascii="Trebuchet MS" w:eastAsia="Times New Roman" w:hAnsi="Trebuchet MS"/>
          <w:color w:val="000000"/>
          <w:szCs w:val="24"/>
        </w:rPr>
        <w:t xml:space="preserve">and/or eight actions of </w:t>
      </w:r>
      <w:r w:rsidRPr="00FE22AC">
        <w:rPr>
          <w:rFonts w:ascii="Trebuchet MS" w:eastAsia="Times New Roman" w:hAnsi="Trebuchet MS"/>
          <w:color w:val="000000"/>
          <w:szCs w:val="24"/>
        </w:rPr>
        <w:t xml:space="preserve">the </w:t>
      </w:r>
      <w:r w:rsidRPr="00FE22AC">
        <w:rPr>
          <w:rFonts w:ascii="Trebuchet MS" w:eastAsia="Times New Roman" w:hAnsi="Trebuchet MS"/>
          <w:i/>
          <w:color w:val="000000"/>
          <w:szCs w:val="24"/>
        </w:rPr>
        <w:t xml:space="preserve">Path </w:t>
      </w:r>
      <w:r w:rsidRPr="00C55BDA">
        <w:rPr>
          <w:rFonts w:ascii="Trebuchet MS" w:eastAsia="Times New Roman" w:hAnsi="Trebuchet MS"/>
          <w:i/>
          <w:color w:val="000000"/>
          <w:szCs w:val="24"/>
        </w:rPr>
        <w:t xml:space="preserve">to </w:t>
      </w:r>
      <w:proofErr w:type="spellStart"/>
      <w:r w:rsidRPr="00C55BDA">
        <w:rPr>
          <w:rFonts w:ascii="Trebuchet MS" w:eastAsia="Times New Roman" w:hAnsi="Trebuchet MS"/>
          <w:i/>
          <w:color w:val="000000"/>
          <w:szCs w:val="24"/>
        </w:rPr>
        <w:t>EarthCare</w:t>
      </w:r>
      <w:proofErr w:type="spellEnd"/>
      <w:r w:rsidR="00F10414" w:rsidRPr="00FE22AC">
        <w:rPr>
          <w:rFonts w:ascii="Trebuchet MS" w:eastAsia="Times New Roman" w:hAnsi="Trebuchet MS"/>
          <w:color w:val="000000"/>
          <w:szCs w:val="24"/>
        </w:rPr>
        <w:t>.  The applications must be supported by</w:t>
      </w:r>
      <w:r w:rsidRPr="00FE22AC">
        <w:rPr>
          <w:rFonts w:ascii="Trebuchet MS" w:hAnsi="Trebuchet MS"/>
          <w:color w:val="000000"/>
        </w:rPr>
        <w:t xml:space="preserve"> </w:t>
      </w:r>
      <w:r w:rsidR="00ED377F" w:rsidRPr="00FE22AC">
        <w:rPr>
          <w:rFonts w:ascii="Trebuchet MS" w:hAnsi="Trebuchet MS"/>
          <w:color w:val="000000"/>
        </w:rPr>
        <w:t xml:space="preserve">appropriate </w:t>
      </w:r>
      <w:r w:rsidR="00DC7180" w:rsidRPr="00FE22AC">
        <w:rPr>
          <w:rFonts w:ascii="Trebuchet MS" w:eastAsia="Times New Roman" w:hAnsi="Trebuchet MS"/>
          <w:color w:val="000000"/>
          <w:szCs w:val="24"/>
        </w:rPr>
        <w:t xml:space="preserve">documentation. </w:t>
      </w:r>
      <w:r w:rsidR="00F10414" w:rsidRPr="00FE22AC">
        <w:rPr>
          <w:rFonts w:ascii="Trebuchet MS" w:eastAsia="Times New Roman" w:hAnsi="Trebuchet MS"/>
          <w:color w:val="000000"/>
          <w:szCs w:val="24"/>
        </w:rPr>
        <w:t xml:space="preserve"> </w:t>
      </w:r>
      <w:r w:rsidR="00DC7180" w:rsidRPr="00FE22AC">
        <w:rPr>
          <w:rFonts w:ascii="Trebuchet MS" w:eastAsia="Times New Roman" w:hAnsi="Trebuchet MS"/>
          <w:color w:val="000000"/>
          <w:szCs w:val="24"/>
        </w:rPr>
        <w:t xml:space="preserve">Examples include </w:t>
      </w:r>
      <w:r w:rsidR="00DC7180" w:rsidRPr="00FE22AC">
        <w:rPr>
          <w:rFonts w:ascii="Trebuchet MS" w:hAnsi="Trebuchet MS"/>
          <w:color w:val="000000"/>
        </w:rPr>
        <w:t xml:space="preserve">videos, pictures, newspaper articles, announcements, brochures, etc.  </w:t>
      </w:r>
    </w:p>
    <w:p w14:paraId="701AF291" w14:textId="77777777" w:rsidR="00643107" w:rsidRPr="00FE22AC" w:rsidRDefault="00BF3707" w:rsidP="00FC00CD">
      <w:pPr>
        <w:rPr>
          <w:rFonts w:ascii="Trebuchet MS" w:hAnsi="Trebuchet MS"/>
          <w:color w:val="000000"/>
        </w:rPr>
      </w:pPr>
      <w:r w:rsidRPr="00FE22AC">
        <w:rPr>
          <w:rFonts w:ascii="Trebuchet MS" w:hAnsi="Trebuchet MS"/>
          <w:color w:val="000000"/>
        </w:rPr>
        <w:t xml:space="preserve">  </w:t>
      </w:r>
    </w:p>
    <w:p w14:paraId="54D89930" w14:textId="77777777" w:rsidR="00C55BDA" w:rsidRDefault="00C55BDA" w:rsidP="00FC00CD">
      <w:pPr>
        <w:rPr>
          <w:rFonts w:ascii="Trebuchet MS" w:hAnsi="Trebuchet MS"/>
          <w:szCs w:val="24"/>
        </w:rPr>
      </w:pPr>
      <w:r>
        <w:rPr>
          <w:rFonts w:ascii="Trebuchet MS" w:hAnsi="Trebuchet MS"/>
          <w:szCs w:val="24"/>
        </w:rPr>
        <w:t>All a</w:t>
      </w:r>
      <w:r w:rsidR="009758C5" w:rsidRPr="001B6AC8">
        <w:rPr>
          <w:rFonts w:ascii="Trebuchet MS" w:hAnsi="Trebuchet MS"/>
          <w:szCs w:val="24"/>
        </w:rPr>
        <w:t xml:space="preserve">pplications </w:t>
      </w:r>
      <w:r w:rsidR="00ED377F" w:rsidRPr="001B6AC8">
        <w:rPr>
          <w:rFonts w:ascii="Trebuchet MS" w:hAnsi="Trebuchet MS"/>
          <w:szCs w:val="24"/>
        </w:rPr>
        <w:t xml:space="preserve">are due by </w:t>
      </w:r>
      <w:r w:rsidR="00F10414" w:rsidRPr="001B6AC8">
        <w:rPr>
          <w:rFonts w:ascii="Trebuchet MS" w:hAnsi="Trebuchet MS"/>
          <w:b/>
          <w:szCs w:val="24"/>
        </w:rPr>
        <w:t xml:space="preserve">Monday, </w:t>
      </w:r>
      <w:r w:rsidR="003B00A3">
        <w:rPr>
          <w:rFonts w:ascii="Trebuchet MS" w:hAnsi="Trebuchet MS"/>
          <w:b/>
          <w:szCs w:val="24"/>
        </w:rPr>
        <w:t>May</w:t>
      </w:r>
      <w:r w:rsidR="00ED377F" w:rsidRPr="001B6AC8">
        <w:rPr>
          <w:rFonts w:ascii="Trebuchet MS" w:hAnsi="Trebuchet MS"/>
          <w:b/>
          <w:szCs w:val="24"/>
        </w:rPr>
        <w:t xml:space="preserve"> 1</w:t>
      </w:r>
      <w:r w:rsidR="000761A2">
        <w:rPr>
          <w:rFonts w:ascii="Trebuchet MS" w:hAnsi="Trebuchet MS"/>
          <w:b/>
          <w:szCs w:val="24"/>
        </w:rPr>
        <w:t>9</w:t>
      </w:r>
      <w:r w:rsidR="00ED377F" w:rsidRPr="001B6AC8">
        <w:rPr>
          <w:rFonts w:ascii="Trebuchet MS" w:hAnsi="Trebuchet MS"/>
          <w:b/>
          <w:szCs w:val="24"/>
        </w:rPr>
        <w:t>, 202</w:t>
      </w:r>
      <w:r w:rsidR="000761A2">
        <w:rPr>
          <w:rFonts w:ascii="Trebuchet MS" w:hAnsi="Trebuchet MS"/>
          <w:b/>
          <w:szCs w:val="24"/>
        </w:rPr>
        <w:t>5</w:t>
      </w:r>
      <w:r w:rsidR="001B6AC8" w:rsidRPr="001B6AC8">
        <w:rPr>
          <w:rFonts w:ascii="Trebuchet MS" w:hAnsi="Trebuchet MS"/>
          <w:b/>
          <w:szCs w:val="24"/>
        </w:rPr>
        <w:t xml:space="preserve">. </w:t>
      </w:r>
      <w:r w:rsidR="00462C23">
        <w:rPr>
          <w:rFonts w:ascii="Trebuchet MS" w:hAnsi="Trebuchet MS"/>
          <w:b/>
          <w:szCs w:val="24"/>
        </w:rPr>
        <w:t>Extensions to July 31 are available upon request.</w:t>
      </w:r>
      <w:r w:rsidR="001B6AC8" w:rsidRPr="001B6AC8">
        <w:rPr>
          <w:rFonts w:ascii="Trebuchet MS" w:hAnsi="Trebuchet MS"/>
          <w:b/>
          <w:szCs w:val="24"/>
        </w:rPr>
        <w:t xml:space="preserve"> </w:t>
      </w:r>
      <w:r w:rsidRPr="00C55BDA">
        <w:rPr>
          <w:rFonts w:ascii="Trebuchet MS" w:hAnsi="Trebuchet MS"/>
          <w:szCs w:val="24"/>
        </w:rPr>
        <w:t>Following</w:t>
      </w:r>
      <w:r w:rsidR="009758C5" w:rsidRPr="00C55BDA">
        <w:rPr>
          <w:rFonts w:ascii="Trebuchet MS" w:hAnsi="Trebuchet MS"/>
          <w:szCs w:val="24"/>
        </w:rPr>
        <w:t xml:space="preserve"> </w:t>
      </w:r>
      <w:r w:rsidR="009758C5" w:rsidRPr="001B6AC8">
        <w:rPr>
          <w:rFonts w:ascii="Trebuchet MS" w:hAnsi="Trebuchet MS"/>
          <w:szCs w:val="24"/>
        </w:rPr>
        <w:t xml:space="preserve">review by the </w:t>
      </w:r>
      <w:proofErr w:type="spellStart"/>
      <w:r w:rsidR="009758C5" w:rsidRPr="001B6AC8">
        <w:rPr>
          <w:rFonts w:ascii="Trebuchet MS" w:hAnsi="Trebuchet MS"/>
          <w:szCs w:val="24"/>
        </w:rPr>
        <w:t>EarthCare</w:t>
      </w:r>
      <w:proofErr w:type="spellEnd"/>
      <w:r w:rsidR="009758C5" w:rsidRPr="001B6AC8">
        <w:rPr>
          <w:rFonts w:ascii="Trebuchet MS" w:hAnsi="Trebuchet MS"/>
          <w:szCs w:val="24"/>
        </w:rPr>
        <w:t xml:space="preserve"> Core Team</w:t>
      </w:r>
      <w:r>
        <w:rPr>
          <w:rFonts w:ascii="Trebuchet MS" w:hAnsi="Trebuchet MS"/>
          <w:szCs w:val="24"/>
        </w:rPr>
        <w:t>,</w:t>
      </w:r>
      <w:r w:rsidR="001B6AC8">
        <w:rPr>
          <w:rFonts w:ascii="Trebuchet MS" w:hAnsi="Trebuchet MS"/>
          <w:szCs w:val="24"/>
        </w:rPr>
        <w:t xml:space="preserve"> </w:t>
      </w:r>
      <w:r w:rsidR="001B6AC8" w:rsidRPr="001B6AC8">
        <w:rPr>
          <w:rFonts w:ascii="Trebuchet MS" w:hAnsi="Trebuchet MS"/>
          <w:szCs w:val="24"/>
        </w:rPr>
        <w:t xml:space="preserve">awardees </w:t>
      </w:r>
      <w:r>
        <w:rPr>
          <w:rFonts w:ascii="Trebuchet MS" w:hAnsi="Trebuchet MS"/>
          <w:szCs w:val="24"/>
        </w:rPr>
        <w:t xml:space="preserve">will be individually </w:t>
      </w:r>
      <w:r w:rsidR="000A5092">
        <w:rPr>
          <w:rFonts w:ascii="Trebuchet MS" w:hAnsi="Trebuchet MS"/>
          <w:szCs w:val="24"/>
        </w:rPr>
        <w:t>notified</w:t>
      </w:r>
      <w:r w:rsidR="00462C23">
        <w:rPr>
          <w:rFonts w:ascii="Trebuchet MS" w:hAnsi="Trebuchet MS"/>
          <w:szCs w:val="24"/>
        </w:rPr>
        <w:t>.</w:t>
      </w:r>
      <w:r w:rsidR="001B6AC8" w:rsidRPr="001B6AC8">
        <w:rPr>
          <w:rFonts w:ascii="Trebuchet MS" w:hAnsi="Trebuchet MS"/>
          <w:szCs w:val="24"/>
        </w:rPr>
        <w:t xml:space="preserve"> </w:t>
      </w:r>
      <w:r w:rsidR="001B6AC8">
        <w:rPr>
          <w:rFonts w:ascii="Trebuchet MS" w:hAnsi="Trebuchet MS"/>
          <w:szCs w:val="24"/>
        </w:rPr>
        <w:t xml:space="preserve"> </w:t>
      </w:r>
    </w:p>
    <w:p w14:paraId="1479B1AA" w14:textId="77777777" w:rsidR="00C55BDA" w:rsidRDefault="00C55BDA" w:rsidP="00FC00CD">
      <w:pPr>
        <w:rPr>
          <w:rFonts w:ascii="Trebuchet MS" w:hAnsi="Trebuchet MS"/>
          <w:szCs w:val="24"/>
        </w:rPr>
      </w:pPr>
    </w:p>
    <w:p w14:paraId="1BA17777" w14:textId="77777777" w:rsidR="00482012" w:rsidRPr="00FE22AC" w:rsidRDefault="001B6AC8" w:rsidP="00FC00CD">
      <w:pPr>
        <w:rPr>
          <w:rFonts w:ascii="Trebuchet MS" w:hAnsi="Trebuchet MS"/>
          <w:color w:val="000000"/>
        </w:rPr>
      </w:pPr>
      <w:r>
        <w:rPr>
          <w:rFonts w:ascii="Trebuchet MS" w:hAnsi="Trebuchet MS"/>
          <w:szCs w:val="24"/>
        </w:rPr>
        <w:t>A</w:t>
      </w:r>
      <w:r w:rsidR="009758C5" w:rsidRPr="001B6AC8">
        <w:rPr>
          <w:rFonts w:ascii="Trebuchet MS" w:hAnsi="Trebuchet MS"/>
          <w:szCs w:val="24"/>
        </w:rPr>
        <w:t xml:space="preserve">wardees will be </w:t>
      </w:r>
      <w:r w:rsidR="007C0A29">
        <w:rPr>
          <w:rFonts w:ascii="Trebuchet MS" w:hAnsi="Trebuchet MS"/>
          <w:szCs w:val="24"/>
        </w:rPr>
        <w:t>f</w:t>
      </w:r>
      <w:r w:rsidR="00ED377F" w:rsidRPr="00FE22AC">
        <w:rPr>
          <w:rFonts w:ascii="Trebuchet MS" w:hAnsi="Trebuchet MS"/>
          <w:color w:val="000000"/>
        </w:rPr>
        <w:t xml:space="preserve">eatured on the UWM website, the </w:t>
      </w:r>
      <w:proofErr w:type="spellStart"/>
      <w:r w:rsidR="00ED377F" w:rsidRPr="00FE22AC">
        <w:rPr>
          <w:rFonts w:ascii="Trebuchet MS" w:hAnsi="Trebuchet MS"/>
          <w:color w:val="000000"/>
        </w:rPr>
        <w:t>EarthCare</w:t>
      </w:r>
      <w:proofErr w:type="spellEnd"/>
      <w:r w:rsidR="00ED377F" w:rsidRPr="00FE22AC">
        <w:rPr>
          <w:rFonts w:ascii="Trebuchet MS" w:hAnsi="Trebuchet MS"/>
          <w:color w:val="000000"/>
        </w:rPr>
        <w:t xml:space="preserve"> Facebook page and in </w:t>
      </w:r>
      <w:r w:rsidR="00F10414" w:rsidRPr="00FE22AC">
        <w:rPr>
          <w:rFonts w:ascii="Trebuchet MS" w:hAnsi="Trebuchet MS"/>
          <w:color w:val="000000"/>
        </w:rPr>
        <w:t xml:space="preserve">the </w:t>
      </w:r>
      <w:proofErr w:type="spellStart"/>
      <w:r w:rsidR="00ED377F" w:rsidRPr="00FE22AC">
        <w:rPr>
          <w:rFonts w:ascii="Trebuchet MS" w:hAnsi="Trebuchet MS"/>
          <w:i/>
          <w:color w:val="000000"/>
        </w:rPr>
        <w:t>EarthCare</w:t>
      </w:r>
      <w:proofErr w:type="spellEnd"/>
      <w:r w:rsidR="00ED377F" w:rsidRPr="00FE22AC">
        <w:rPr>
          <w:rFonts w:ascii="Trebuchet MS" w:hAnsi="Trebuchet MS"/>
          <w:i/>
          <w:color w:val="000000"/>
        </w:rPr>
        <w:t xml:space="preserve"> Connections </w:t>
      </w:r>
      <w:r w:rsidR="00ED377F" w:rsidRPr="00FE22AC">
        <w:rPr>
          <w:rFonts w:ascii="Trebuchet MS" w:hAnsi="Trebuchet MS"/>
          <w:color w:val="000000"/>
        </w:rPr>
        <w:t xml:space="preserve">newsletter. </w:t>
      </w:r>
      <w:r w:rsidR="00DB09E9">
        <w:rPr>
          <w:rFonts w:ascii="Trebuchet MS" w:hAnsi="Trebuchet MS"/>
          <w:color w:val="000000"/>
        </w:rPr>
        <w:t xml:space="preserve">They also will be announced at the business meeting of this year’s annual Unity convention at Unity Village. </w:t>
      </w:r>
      <w:r>
        <w:rPr>
          <w:rFonts w:ascii="Trebuchet MS" w:hAnsi="Trebuchet MS"/>
          <w:color w:val="000000"/>
        </w:rPr>
        <w:t>Finally, y</w:t>
      </w:r>
      <w:r w:rsidR="00F10414" w:rsidRPr="00FE22AC">
        <w:rPr>
          <w:rFonts w:ascii="Trebuchet MS" w:hAnsi="Trebuchet MS"/>
          <w:color w:val="000000"/>
        </w:rPr>
        <w:t>ou will receive a certificate suitable for framing.</w:t>
      </w:r>
    </w:p>
    <w:p w14:paraId="1C70C642" w14:textId="77777777" w:rsidR="00B83FD3" w:rsidRPr="00FE22AC" w:rsidRDefault="00B83FD3" w:rsidP="00B83FD3">
      <w:pPr>
        <w:tabs>
          <w:tab w:val="left" w:pos="990"/>
        </w:tabs>
        <w:jc w:val="center"/>
        <w:rPr>
          <w:rFonts w:ascii="Trebuchet MS" w:hAnsi="Trebuchet MS"/>
          <w:color w:val="000000"/>
        </w:rPr>
      </w:pPr>
    </w:p>
    <w:p w14:paraId="2D728408" w14:textId="77777777" w:rsidR="00C55BDA" w:rsidRPr="00FE22AC" w:rsidRDefault="00F10414" w:rsidP="007C0A29">
      <w:pPr>
        <w:tabs>
          <w:tab w:val="left" w:pos="990"/>
        </w:tabs>
        <w:rPr>
          <w:rFonts w:ascii="Trebuchet MS" w:hAnsi="Trebuchet MS" w:cstheme="minorHAnsi"/>
          <w:szCs w:val="24"/>
        </w:rPr>
      </w:pPr>
      <w:r w:rsidRPr="00FE22AC">
        <w:rPr>
          <w:rFonts w:ascii="Trebuchet MS" w:hAnsi="Trebuchet MS" w:cstheme="minorHAnsi"/>
          <w:szCs w:val="24"/>
        </w:rPr>
        <w:t>Applications may be s</w:t>
      </w:r>
      <w:r w:rsidR="007C0A29">
        <w:rPr>
          <w:rFonts w:ascii="Trebuchet MS" w:hAnsi="Trebuchet MS" w:cstheme="minorHAnsi"/>
          <w:szCs w:val="24"/>
        </w:rPr>
        <w:t>ent</w:t>
      </w:r>
      <w:r w:rsidRPr="00FE22AC">
        <w:rPr>
          <w:rFonts w:ascii="Trebuchet MS" w:hAnsi="Trebuchet MS" w:cstheme="minorHAnsi"/>
          <w:szCs w:val="24"/>
        </w:rPr>
        <w:t xml:space="preserve"> electronically </w:t>
      </w:r>
      <w:r w:rsidR="007C0A29">
        <w:rPr>
          <w:rFonts w:ascii="Trebuchet MS" w:hAnsi="Trebuchet MS" w:cstheme="minorHAnsi"/>
          <w:szCs w:val="24"/>
        </w:rPr>
        <w:t>to</w:t>
      </w:r>
      <w:r w:rsidR="00C55BDA">
        <w:rPr>
          <w:rFonts w:ascii="Trebuchet MS" w:hAnsi="Trebuchet MS" w:cstheme="minorHAnsi"/>
          <w:szCs w:val="24"/>
        </w:rPr>
        <w:t xml:space="preserve">:  </w:t>
      </w:r>
      <w:hyperlink r:id="rId11" w:history="1">
        <w:r w:rsidR="00C55BDA" w:rsidRPr="00FE22AC">
          <w:rPr>
            <w:rStyle w:val="Hyperlink"/>
            <w:rFonts w:ascii="Trebuchet MS" w:hAnsi="Trebuchet MS" w:cstheme="minorHAnsi"/>
            <w:szCs w:val="24"/>
          </w:rPr>
          <w:t>Michael_mccord@sbcglobal.net</w:t>
        </w:r>
      </w:hyperlink>
      <w:r w:rsidR="00DB09E9">
        <w:rPr>
          <w:rStyle w:val="Hyperlink"/>
          <w:rFonts w:ascii="Trebuchet MS" w:hAnsi="Trebuchet MS" w:cstheme="minorHAnsi"/>
          <w:szCs w:val="24"/>
        </w:rPr>
        <w:t>.</w:t>
      </w:r>
    </w:p>
    <w:p w14:paraId="1D3FE746" w14:textId="77777777" w:rsidR="00C55BDA" w:rsidRDefault="00C55BDA" w:rsidP="00F10414">
      <w:pPr>
        <w:rPr>
          <w:rFonts w:ascii="Trebuchet MS" w:hAnsi="Trebuchet MS" w:cstheme="minorHAnsi"/>
          <w:szCs w:val="24"/>
        </w:rPr>
      </w:pPr>
    </w:p>
    <w:p w14:paraId="37981D08" w14:textId="77777777" w:rsidR="00DB09E9" w:rsidRDefault="00DB09E9" w:rsidP="00F10414">
      <w:pPr>
        <w:rPr>
          <w:rFonts w:ascii="Trebuchet MS" w:hAnsi="Trebuchet MS" w:cstheme="minorHAnsi"/>
          <w:szCs w:val="24"/>
        </w:rPr>
      </w:pPr>
    </w:p>
    <w:p w14:paraId="619E8303" w14:textId="77777777" w:rsidR="00DB09E9" w:rsidRDefault="00DB09E9" w:rsidP="00F10414">
      <w:pPr>
        <w:rPr>
          <w:rFonts w:ascii="Trebuchet MS" w:hAnsi="Trebuchet MS" w:cstheme="minorHAnsi"/>
          <w:szCs w:val="24"/>
        </w:rPr>
      </w:pPr>
    </w:p>
    <w:p w14:paraId="1914F265" w14:textId="77777777" w:rsidR="00F10414" w:rsidRPr="00FE22AC" w:rsidRDefault="00C55BDA" w:rsidP="00F10414">
      <w:pPr>
        <w:rPr>
          <w:rFonts w:ascii="Trebuchet MS" w:hAnsi="Trebuchet MS" w:cstheme="minorHAnsi"/>
          <w:szCs w:val="24"/>
        </w:rPr>
      </w:pPr>
      <w:r>
        <w:rPr>
          <w:rFonts w:ascii="Trebuchet MS" w:hAnsi="Trebuchet MS" w:cstheme="minorHAnsi"/>
          <w:szCs w:val="24"/>
        </w:rPr>
        <w:t xml:space="preserve">USPO Delivery:  </w:t>
      </w:r>
      <w:r w:rsidR="00F10414" w:rsidRPr="00FE22AC">
        <w:rPr>
          <w:rFonts w:ascii="Trebuchet MS" w:hAnsi="Trebuchet MS" w:cstheme="minorHAnsi"/>
          <w:szCs w:val="24"/>
        </w:rPr>
        <w:t>Mike McCord</w:t>
      </w:r>
      <w:r>
        <w:rPr>
          <w:rFonts w:ascii="Trebuchet MS" w:hAnsi="Trebuchet MS" w:cstheme="minorHAnsi"/>
          <w:szCs w:val="24"/>
        </w:rPr>
        <w:t xml:space="preserve">, </w:t>
      </w:r>
      <w:r w:rsidR="00F10414" w:rsidRPr="00FE22AC">
        <w:rPr>
          <w:rFonts w:ascii="Trebuchet MS" w:hAnsi="Trebuchet MS" w:cstheme="minorHAnsi"/>
          <w:szCs w:val="24"/>
        </w:rPr>
        <w:t xml:space="preserve">1209 N. </w:t>
      </w:r>
      <w:proofErr w:type="spellStart"/>
      <w:r w:rsidR="00F10414" w:rsidRPr="00FE22AC">
        <w:rPr>
          <w:rFonts w:ascii="Trebuchet MS" w:hAnsi="Trebuchet MS" w:cstheme="minorHAnsi"/>
          <w:szCs w:val="24"/>
        </w:rPr>
        <w:t>Leeview</w:t>
      </w:r>
      <w:proofErr w:type="spellEnd"/>
      <w:r w:rsidR="00F10414" w:rsidRPr="00FE22AC">
        <w:rPr>
          <w:rFonts w:ascii="Trebuchet MS" w:hAnsi="Trebuchet MS" w:cstheme="minorHAnsi"/>
          <w:szCs w:val="24"/>
        </w:rPr>
        <w:t xml:space="preserve"> Drive</w:t>
      </w:r>
      <w:r>
        <w:rPr>
          <w:rFonts w:ascii="Trebuchet MS" w:hAnsi="Trebuchet MS" w:cstheme="minorHAnsi"/>
          <w:szCs w:val="24"/>
        </w:rPr>
        <w:t xml:space="preserve">, </w:t>
      </w:r>
      <w:r w:rsidR="00F10414" w:rsidRPr="00FE22AC">
        <w:rPr>
          <w:rFonts w:ascii="Trebuchet MS" w:hAnsi="Trebuchet MS" w:cstheme="minorHAnsi"/>
          <w:szCs w:val="24"/>
        </w:rPr>
        <w:t>Olathe, KS 66061</w:t>
      </w:r>
      <w:r w:rsidR="00DB09E9">
        <w:rPr>
          <w:rFonts w:ascii="Trebuchet MS" w:hAnsi="Trebuchet MS" w:cstheme="minorHAnsi"/>
          <w:szCs w:val="24"/>
        </w:rPr>
        <w:t>.</w:t>
      </w:r>
    </w:p>
    <w:p w14:paraId="53A3BA2C" w14:textId="77777777" w:rsidR="00C55BDA" w:rsidRDefault="00C55BDA" w:rsidP="00F10414">
      <w:pPr>
        <w:rPr>
          <w:rFonts w:ascii="Trebuchet MS" w:hAnsi="Trebuchet MS" w:cstheme="minorHAnsi"/>
          <w:szCs w:val="24"/>
        </w:rPr>
      </w:pPr>
    </w:p>
    <w:p w14:paraId="4B2A0DA3" w14:textId="77777777" w:rsidR="00F10414" w:rsidRDefault="00C55BDA" w:rsidP="00F10414">
      <w:pPr>
        <w:rPr>
          <w:rFonts w:ascii="Trebuchet MS" w:hAnsi="Trebuchet MS" w:cstheme="minorHAnsi"/>
          <w:szCs w:val="24"/>
        </w:rPr>
      </w:pPr>
      <w:r>
        <w:rPr>
          <w:rFonts w:ascii="Trebuchet MS" w:hAnsi="Trebuchet MS" w:cstheme="minorHAnsi"/>
          <w:szCs w:val="24"/>
        </w:rPr>
        <w:t>For questions, c</w:t>
      </w:r>
      <w:r w:rsidR="007C0A29">
        <w:rPr>
          <w:rFonts w:ascii="Trebuchet MS" w:hAnsi="Trebuchet MS" w:cstheme="minorHAnsi"/>
          <w:szCs w:val="24"/>
        </w:rPr>
        <w:t xml:space="preserve">all </w:t>
      </w:r>
      <w:r>
        <w:rPr>
          <w:rFonts w:ascii="Trebuchet MS" w:hAnsi="Trebuchet MS" w:cstheme="minorHAnsi"/>
          <w:szCs w:val="24"/>
        </w:rPr>
        <w:t xml:space="preserve">Mike at </w:t>
      </w:r>
      <w:r w:rsidR="00F10414" w:rsidRPr="00FE22AC">
        <w:rPr>
          <w:rFonts w:ascii="Trebuchet MS" w:hAnsi="Trebuchet MS" w:cstheme="minorHAnsi"/>
          <w:szCs w:val="24"/>
        </w:rPr>
        <w:t>913.907.4061</w:t>
      </w:r>
      <w:r w:rsidR="00B509FF">
        <w:rPr>
          <w:rFonts w:ascii="Trebuchet MS" w:hAnsi="Trebuchet MS" w:cstheme="minorHAnsi"/>
          <w:szCs w:val="24"/>
        </w:rPr>
        <w:t xml:space="preserve"> </w:t>
      </w:r>
      <w:r w:rsidR="007C0A29">
        <w:rPr>
          <w:rFonts w:ascii="Trebuchet MS" w:hAnsi="Trebuchet MS" w:cstheme="minorHAnsi"/>
          <w:szCs w:val="24"/>
        </w:rPr>
        <w:t>or at the email address</w:t>
      </w:r>
      <w:r w:rsidR="00DB09E9">
        <w:rPr>
          <w:rFonts w:ascii="Trebuchet MS" w:hAnsi="Trebuchet MS" w:cstheme="minorHAnsi"/>
          <w:szCs w:val="24"/>
        </w:rPr>
        <w:t xml:space="preserve"> listed</w:t>
      </w:r>
      <w:r w:rsidR="007C0A29">
        <w:rPr>
          <w:rFonts w:ascii="Trebuchet MS" w:hAnsi="Trebuchet MS" w:cstheme="minorHAnsi"/>
          <w:szCs w:val="24"/>
        </w:rPr>
        <w:t xml:space="preserve"> above</w:t>
      </w:r>
      <w:r>
        <w:rPr>
          <w:rFonts w:ascii="Trebuchet MS" w:hAnsi="Trebuchet MS" w:cstheme="minorHAnsi"/>
          <w:szCs w:val="24"/>
        </w:rPr>
        <w:t>.</w:t>
      </w:r>
    </w:p>
    <w:p w14:paraId="275A1662" w14:textId="77777777" w:rsidR="000565F7" w:rsidRDefault="000565F7" w:rsidP="000565F7">
      <w:pPr>
        <w:spacing w:after="200" w:line="276" w:lineRule="auto"/>
        <w:rPr>
          <w:rFonts w:ascii="Trebuchet MS" w:hAnsi="Trebuchet MS"/>
          <w:b/>
          <w:color w:val="000000"/>
          <w:sz w:val="28"/>
          <w:szCs w:val="28"/>
        </w:rPr>
      </w:pPr>
    </w:p>
    <w:p w14:paraId="46198438" w14:textId="77777777" w:rsidR="001B6AC8" w:rsidRDefault="001B6AC8" w:rsidP="000565F7">
      <w:pPr>
        <w:spacing w:after="200" w:line="276" w:lineRule="auto"/>
        <w:rPr>
          <w:rFonts w:ascii="Trebuchet MS" w:hAnsi="Trebuchet MS"/>
          <w:b/>
          <w:color w:val="000000"/>
          <w:sz w:val="28"/>
          <w:szCs w:val="28"/>
        </w:rPr>
      </w:pPr>
      <w:r>
        <w:rPr>
          <w:rFonts w:ascii="Trebuchet MS" w:hAnsi="Trebuchet MS"/>
          <w:b/>
          <w:color w:val="000000"/>
          <w:sz w:val="28"/>
          <w:szCs w:val="28"/>
        </w:rPr>
        <w:t>202</w:t>
      </w:r>
      <w:r w:rsidR="000761A2">
        <w:rPr>
          <w:rFonts w:ascii="Trebuchet MS" w:hAnsi="Trebuchet MS"/>
          <w:b/>
          <w:color w:val="000000"/>
          <w:sz w:val="28"/>
          <w:szCs w:val="28"/>
        </w:rPr>
        <w:t>5</w:t>
      </w:r>
      <w:r>
        <w:rPr>
          <w:rFonts w:ascii="Trebuchet MS" w:hAnsi="Trebuchet MS"/>
          <w:b/>
          <w:color w:val="000000"/>
          <w:sz w:val="28"/>
          <w:szCs w:val="28"/>
        </w:rPr>
        <w:t xml:space="preserve"> Green Star a</w:t>
      </w:r>
      <w:r w:rsidR="00FE22AC" w:rsidRPr="001B6AC8">
        <w:rPr>
          <w:rFonts w:ascii="Trebuchet MS" w:hAnsi="Trebuchet MS"/>
          <w:b/>
          <w:color w:val="000000"/>
          <w:sz w:val="28"/>
          <w:szCs w:val="28"/>
        </w:rPr>
        <w:t xml:space="preserve">pplication </w:t>
      </w:r>
      <w:r>
        <w:rPr>
          <w:rFonts w:ascii="Trebuchet MS" w:hAnsi="Trebuchet MS"/>
          <w:b/>
          <w:color w:val="000000"/>
          <w:sz w:val="28"/>
          <w:szCs w:val="28"/>
        </w:rPr>
        <w:t>for activities in calendar year 202</w:t>
      </w:r>
      <w:r w:rsidR="000761A2">
        <w:rPr>
          <w:rFonts w:ascii="Trebuchet MS" w:hAnsi="Trebuchet MS"/>
          <w:b/>
          <w:color w:val="000000"/>
          <w:sz w:val="28"/>
          <w:szCs w:val="28"/>
        </w:rPr>
        <w:t>4</w:t>
      </w:r>
    </w:p>
    <w:p w14:paraId="5BF23148" w14:textId="77777777" w:rsidR="00FE22AC" w:rsidRPr="001B6AC8" w:rsidRDefault="00FE22AC" w:rsidP="001B6AC8">
      <w:pPr>
        <w:autoSpaceDE w:val="0"/>
        <w:autoSpaceDN w:val="0"/>
        <w:adjustRightInd w:val="0"/>
        <w:rPr>
          <w:rFonts w:ascii="Trebuchet MS" w:hAnsi="Trebuchet MS"/>
          <w:b/>
          <w:color w:val="000000"/>
          <w:sz w:val="28"/>
          <w:szCs w:val="28"/>
        </w:rPr>
      </w:pPr>
      <w:r w:rsidRPr="001B6AC8">
        <w:rPr>
          <w:rFonts w:ascii="Trebuchet MS" w:hAnsi="Trebuchet MS"/>
          <w:b/>
          <w:color w:val="000000"/>
          <w:sz w:val="28"/>
          <w:szCs w:val="28"/>
        </w:rPr>
        <w:t>(please type or print)</w:t>
      </w:r>
      <w:r w:rsidR="00177C26">
        <w:rPr>
          <w:rFonts w:ascii="Trebuchet MS" w:hAnsi="Trebuchet MS"/>
          <w:b/>
          <w:color w:val="000000"/>
          <w:sz w:val="28"/>
          <w:szCs w:val="28"/>
        </w:rPr>
        <w:t>:</w:t>
      </w:r>
    </w:p>
    <w:p w14:paraId="7559884C" w14:textId="77777777" w:rsidR="001B6AC8" w:rsidRDefault="001B6AC8" w:rsidP="002642FE">
      <w:pPr>
        <w:autoSpaceDE w:val="0"/>
        <w:autoSpaceDN w:val="0"/>
        <w:adjustRightInd w:val="0"/>
        <w:jc w:val="both"/>
        <w:rPr>
          <w:rFonts w:ascii="Trebuchet MS" w:hAnsi="Trebuchet MS"/>
          <w:color w:val="000000"/>
        </w:rPr>
      </w:pPr>
    </w:p>
    <w:p w14:paraId="06CEB018" w14:textId="77777777" w:rsidR="001B6AC8" w:rsidRDefault="001B6AC8" w:rsidP="002642FE">
      <w:pPr>
        <w:autoSpaceDE w:val="0"/>
        <w:autoSpaceDN w:val="0"/>
        <w:adjustRightInd w:val="0"/>
        <w:jc w:val="both"/>
        <w:rPr>
          <w:rFonts w:ascii="Trebuchet MS" w:hAnsi="Trebuchet MS"/>
          <w:color w:val="000000"/>
        </w:rPr>
      </w:pPr>
    </w:p>
    <w:p w14:paraId="42462C29"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Name of Congregation:</w:t>
      </w:r>
    </w:p>
    <w:p w14:paraId="1918F784"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Street</w:t>
      </w:r>
      <w:r w:rsidR="00FE22AC">
        <w:rPr>
          <w:rFonts w:ascii="Trebuchet MS" w:hAnsi="Trebuchet MS"/>
          <w:color w:val="000000"/>
        </w:rPr>
        <w:t>/</w:t>
      </w:r>
      <w:r w:rsidRPr="009758C5">
        <w:rPr>
          <w:rFonts w:ascii="Trebuchet MS" w:hAnsi="Trebuchet MS"/>
          <w:color w:val="000000"/>
        </w:rPr>
        <w:t>P.O. Box:</w:t>
      </w:r>
    </w:p>
    <w:p w14:paraId="6DDC3587" w14:textId="77777777" w:rsidR="00FE22AC" w:rsidRDefault="007062FE" w:rsidP="002642FE">
      <w:pPr>
        <w:autoSpaceDE w:val="0"/>
        <w:autoSpaceDN w:val="0"/>
        <w:adjustRightInd w:val="0"/>
        <w:jc w:val="both"/>
        <w:rPr>
          <w:rFonts w:ascii="Trebuchet MS" w:hAnsi="Trebuchet MS"/>
          <w:color w:val="000000"/>
        </w:rPr>
      </w:pPr>
      <w:r>
        <w:rPr>
          <w:rFonts w:ascii="Trebuchet MS" w:hAnsi="Trebuchet MS"/>
          <w:color w:val="000000"/>
        </w:rPr>
        <w:t>City</w:t>
      </w:r>
      <w:r w:rsidR="00FE22AC">
        <w:rPr>
          <w:rFonts w:ascii="Trebuchet MS" w:hAnsi="Trebuchet MS"/>
          <w:color w:val="000000"/>
        </w:rPr>
        <w:t>:</w:t>
      </w:r>
    </w:p>
    <w:p w14:paraId="33FE6D30" w14:textId="77777777" w:rsidR="00FE22AC" w:rsidRDefault="007062FE" w:rsidP="002642FE">
      <w:pPr>
        <w:autoSpaceDE w:val="0"/>
        <w:autoSpaceDN w:val="0"/>
        <w:adjustRightInd w:val="0"/>
        <w:jc w:val="both"/>
        <w:rPr>
          <w:rFonts w:ascii="Trebuchet MS" w:hAnsi="Trebuchet MS"/>
          <w:color w:val="000000"/>
        </w:rPr>
      </w:pPr>
      <w:r>
        <w:rPr>
          <w:rFonts w:ascii="Trebuchet MS" w:hAnsi="Trebuchet MS"/>
          <w:color w:val="000000"/>
        </w:rPr>
        <w:t>State</w:t>
      </w:r>
      <w:r w:rsidR="00FE22AC">
        <w:rPr>
          <w:rFonts w:ascii="Trebuchet MS" w:hAnsi="Trebuchet MS"/>
          <w:color w:val="000000"/>
        </w:rPr>
        <w:t>:</w:t>
      </w:r>
    </w:p>
    <w:p w14:paraId="42AF88B4" w14:textId="77777777" w:rsidR="002642FE" w:rsidRPr="009758C5" w:rsidRDefault="007062FE" w:rsidP="002642FE">
      <w:pPr>
        <w:autoSpaceDE w:val="0"/>
        <w:autoSpaceDN w:val="0"/>
        <w:adjustRightInd w:val="0"/>
        <w:jc w:val="both"/>
        <w:rPr>
          <w:rFonts w:ascii="Trebuchet MS" w:hAnsi="Trebuchet MS"/>
          <w:color w:val="000000"/>
        </w:rPr>
      </w:pPr>
      <w:r>
        <w:rPr>
          <w:rFonts w:ascii="Trebuchet MS" w:hAnsi="Trebuchet MS"/>
          <w:color w:val="000000"/>
        </w:rPr>
        <w:t>Z</w:t>
      </w:r>
      <w:r w:rsidR="00FE22AC">
        <w:rPr>
          <w:rFonts w:ascii="Trebuchet MS" w:hAnsi="Trebuchet MS"/>
          <w:color w:val="000000"/>
        </w:rPr>
        <w:t>ip</w:t>
      </w:r>
      <w:r w:rsidR="002642FE" w:rsidRPr="009758C5">
        <w:rPr>
          <w:rFonts w:ascii="Trebuchet MS" w:hAnsi="Trebuchet MS"/>
          <w:color w:val="000000"/>
        </w:rPr>
        <w:t xml:space="preserve"> Code</w:t>
      </w:r>
      <w:r w:rsidR="00FE22AC">
        <w:rPr>
          <w:rFonts w:ascii="Trebuchet MS" w:hAnsi="Trebuchet MS"/>
          <w:color w:val="000000"/>
        </w:rPr>
        <w:t>:</w:t>
      </w:r>
    </w:p>
    <w:p w14:paraId="631C390E"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Telephone:</w:t>
      </w:r>
    </w:p>
    <w:p w14:paraId="4CC5BBDB"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Fax No:</w:t>
      </w:r>
    </w:p>
    <w:p w14:paraId="58C49E5E"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Website:</w:t>
      </w:r>
    </w:p>
    <w:p w14:paraId="09FC65E0" w14:textId="77777777" w:rsidR="002642FE" w:rsidRDefault="002642FE" w:rsidP="002642FE">
      <w:pPr>
        <w:autoSpaceDE w:val="0"/>
        <w:autoSpaceDN w:val="0"/>
        <w:adjustRightInd w:val="0"/>
        <w:jc w:val="both"/>
        <w:rPr>
          <w:rFonts w:ascii="Trebuchet MS" w:hAnsi="Trebuchet MS"/>
          <w:color w:val="000000"/>
        </w:rPr>
      </w:pPr>
    </w:p>
    <w:p w14:paraId="32DD012B"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Senior Minister</w:t>
      </w:r>
      <w:r w:rsidR="00482012">
        <w:rPr>
          <w:rFonts w:ascii="Trebuchet MS" w:hAnsi="Trebuchet MS"/>
          <w:color w:val="000000"/>
        </w:rPr>
        <w:t>/Spiritual Leader:</w:t>
      </w:r>
    </w:p>
    <w:p w14:paraId="63828A56"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Email Address:</w:t>
      </w:r>
    </w:p>
    <w:p w14:paraId="2201FC88" w14:textId="77777777" w:rsidR="00FC00CD"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Phone No.</w:t>
      </w:r>
      <w:r w:rsidR="00482012">
        <w:rPr>
          <w:rFonts w:ascii="Trebuchet MS" w:hAnsi="Trebuchet MS"/>
          <w:color w:val="000000"/>
        </w:rPr>
        <w:t>:</w:t>
      </w:r>
      <w:r w:rsidRPr="009758C5">
        <w:rPr>
          <w:rFonts w:ascii="Trebuchet MS" w:hAnsi="Trebuchet MS"/>
          <w:color w:val="000000"/>
        </w:rPr>
        <w:tab/>
      </w:r>
    </w:p>
    <w:p w14:paraId="4141A77A"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President/Chair of Gov</w:t>
      </w:r>
      <w:r w:rsidR="002D7140" w:rsidRPr="009758C5">
        <w:rPr>
          <w:rFonts w:ascii="Trebuchet MS" w:hAnsi="Trebuchet MS"/>
          <w:color w:val="000000"/>
        </w:rPr>
        <w:t>erning</w:t>
      </w:r>
      <w:r w:rsidR="00FC00CD">
        <w:rPr>
          <w:rFonts w:ascii="Trebuchet MS" w:hAnsi="Trebuchet MS"/>
          <w:color w:val="000000"/>
        </w:rPr>
        <w:t xml:space="preserve"> Body:</w:t>
      </w:r>
    </w:p>
    <w:p w14:paraId="0EC2C465"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Email:</w:t>
      </w:r>
      <w:r w:rsidR="00FC00CD">
        <w:rPr>
          <w:rFonts w:ascii="Trebuchet MS" w:hAnsi="Trebuchet MS"/>
          <w:color w:val="000000"/>
        </w:rPr>
        <w:tab/>
      </w:r>
    </w:p>
    <w:p w14:paraId="60F51EB2"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Contact Person</w:t>
      </w:r>
      <w:r w:rsidR="00482012">
        <w:rPr>
          <w:rFonts w:ascii="Trebuchet MS" w:hAnsi="Trebuchet MS"/>
          <w:color w:val="000000"/>
        </w:rPr>
        <w:t>:</w:t>
      </w:r>
    </w:p>
    <w:p w14:paraId="36A781DC"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Address</w:t>
      </w:r>
      <w:r w:rsidR="00482012">
        <w:rPr>
          <w:rFonts w:ascii="Trebuchet MS" w:hAnsi="Trebuchet MS"/>
          <w:color w:val="000000"/>
        </w:rPr>
        <w:t>:</w:t>
      </w:r>
    </w:p>
    <w:p w14:paraId="532D9DAD" w14:textId="77777777" w:rsidR="002642FE" w:rsidRPr="009758C5" w:rsidRDefault="002642FE" w:rsidP="002642FE">
      <w:pPr>
        <w:autoSpaceDE w:val="0"/>
        <w:autoSpaceDN w:val="0"/>
        <w:adjustRightInd w:val="0"/>
        <w:jc w:val="both"/>
        <w:rPr>
          <w:rFonts w:ascii="Trebuchet MS" w:hAnsi="Trebuchet MS"/>
          <w:color w:val="000000"/>
        </w:rPr>
      </w:pPr>
      <w:r w:rsidRPr="009758C5">
        <w:rPr>
          <w:rFonts w:ascii="Trebuchet MS" w:hAnsi="Trebuchet MS"/>
          <w:color w:val="000000"/>
        </w:rPr>
        <w:t>P</w:t>
      </w:r>
      <w:r w:rsidR="002D7140" w:rsidRPr="009758C5">
        <w:rPr>
          <w:rFonts w:ascii="Trebuchet MS" w:hAnsi="Trebuchet MS"/>
          <w:color w:val="000000"/>
        </w:rPr>
        <w:t>h</w:t>
      </w:r>
      <w:r w:rsidRPr="009758C5">
        <w:rPr>
          <w:rFonts w:ascii="Trebuchet MS" w:hAnsi="Trebuchet MS"/>
          <w:color w:val="000000"/>
        </w:rPr>
        <w:t>one No.</w:t>
      </w:r>
      <w:r w:rsidR="00482012">
        <w:rPr>
          <w:rFonts w:ascii="Trebuchet MS" w:hAnsi="Trebuchet MS"/>
          <w:color w:val="000000"/>
        </w:rPr>
        <w:t>:</w:t>
      </w:r>
    </w:p>
    <w:p w14:paraId="1806DE00" w14:textId="77777777" w:rsidR="00000000" w:rsidRPr="009758C5" w:rsidRDefault="002642FE" w:rsidP="002642FE">
      <w:pPr>
        <w:rPr>
          <w:rFonts w:ascii="Trebuchet MS" w:hAnsi="Trebuchet MS"/>
          <w:color w:val="000000"/>
        </w:rPr>
      </w:pPr>
      <w:r w:rsidRPr="009758C5">
        <w:rPr>
          <w:rFonts w:ascii="Trebuchet MS" w:hAnsi="Trebuchet MS"/>
          <w:color w:val="000000"/>
        </w:rPr>
        <w:t>Email Address:</w:t>
      </w:r>
    </w:p>
    <w:p w14:paraId="5A7F6BE8" w14:textId="77777777" w:rsidR="009758C5" w:rsidRDefault="009758C5" w:rsidP="002642FE">
      <w:pPr>
        <w:rPr>
          <w:rFonts w:ascii="Trebuchet MS" w:hAnsi="Trebuchet MS"/>
          <w:color w:val="000000"/>
        </w:rPr>
      </w:pPr>
    </w:p>
    <w:p w14:paraId="655B8F2D" w14:textId="77777777" w:rsidR="002642FE" w:rsidRPr="001B6AC8" w:rsidRDefault="006440A0" w:rsidP="006440A0">
      <w:pPr>
        <w:rPr>
          <w:rFonts w:ascii="Trebuchet MS" w:hAnsi="Trebuchet MS"/>
          <w:b/>
          <w:color w:val="000000"/>
          <w:sz w:val="28"/>
          <w:szCs w:val="28"/>
        </w:rPr>
      </w:pPr>
      <w:r w:rsidRPr="001B6AC8">
        <w:rPr>
          <w:rFonts w:ascii="Trebuchet MS" w:hAnsi="Trebuchet MS"/>
          <w:b/>
          <w:color w:val="000000"/>
          <w:sz w:val="28"/>
          <w:szCs w:val="28"/>
        </w:rPr>
        <w:t xml:space="preserve">For each activity, </w:t>
      </w:r>
      <w:r w:rsidR="00C55BDA">
        <w:rPr>
          <w:rFonts w:ascii="Trebuchet MS" w:hAnsi="Trebuchet MS"/>
          <w:b/>
          <w:color w:val="000000"/>
          <w:sz w:val="28"/>
          <w:szCs w:val="28"/>
        </w:rPr>
        <w:t xml:space="preserve">please provide </w:t>
      </w:r>
      <w:r w:rsidRPr="001B6AC8">
        <w:rPr>
          <w:rFonts w:ascii="Trebuchet MS" w:hAnsi="Trebuchet MS"/>
          <w:b/>
          <w:color w:val="000000"/>
          <w:sz w:val="28"/>
          <w:szCs w:val="28"/>
        </w:rPr>
        <w:t>the following:</w:t>
      </w:r>
    </w:p>
    <w:p w14:paraId="0490A0C5" w14:textId="77777777" w:rsidR="002642FE" w:rsidRPr="009758C5" w:rsidRDefault="002642FE" w:rsidP="002642FE">
      <w:pPr>
        <w:rPr>
          <w:rFonts w:ascii="Trebuchet MS" w:hAnsi="Trebuchet MS"/>
          <w:color w:val="000000"/>
        </w:rPr>
      </w:pPr>
    </w:p>
    <w:p w14:paraId="3B745CDD" w14:textId="77777777" w:rsidR="006440A0" w:rsidRPr="005250FB" w:rsidRDefault="005250FB" w:rsidP="001B6AC8">
      <w:pPr>
        <w:spacing w:line="480" w:lineRule="auto"/>
        <w:rPr>
          <w:rFonts w:ascii="Trebuchet MS" w:hAnsi="Trebuchet MS"/>
          <w:b/>
          <w:color w:val="000000"/>
        </w:rPr>
      </w:pPr>
      <w:r w:rsidRPr="005250FB">
        <w:rPr>
          <w:rFonts w:ascii="Trebuchet MS" w:hAnsi="Trebuchet MS"/>
          <w:b/>
          <w:color w:val="000000"/>
        </w:rPr>
        <w:t>No.</w:t>
      </w:r>
      <w:r>
        <w:rPr>
          <w:rFonts w:ascii="Trebuchet MS" w:hAnsi="Trebuchet MS"/>
          <w:b/>
          <w:color w:val="000000"/>
        </w:rPr>
        <w:t xml:space="preserve"> 1</w:t>
      </w:r>
    </w:p>
    <w:p w14:paraId="7A1B6612" w14:textId="77777777" w:rsidR="002642FE" w:rsidRPr="009758C5" w:rsidRDefault="00EE1EF5" w:rsidP="001B6AC8">
      <w:pPr>
        <w:spacing w:line="480" w:lineRule="auto"/>
        <w:rPr>
          <w:rFonts w:ascii="Trebuchet MS" w:hAnsi="Trebuchet MS"/>
          <w:color w:val="000000"/>
        </w:rPr>
      </w:pPr>
      <w:r>
        <w:rPr>
          <w:rFonts w:ascii="Trebuchet MS" w:hAnsi="Trebuchet MS"/>
          <w:color w:val="000000"/>
        </w:rPr>
        <w:t>Name/Title</w:t>
      </w:r>
      <w:r w:rsidR="002D7140" w:rsidRPr="009758C5">
        <w:rPr>
          <w:rFonts w:ascii="Trebuchet MS" w:hAnsi="Trebuchet MS"/>
          <w:color w:val="000000"/>
        </w:rPr>
        <w:t>:</w:t>
      </w:r>
      <w:r w:rsidR="002642FE" w:rsidRPr="009758C5">
        <w:rPr>
          <w:rFonts w:ascii="Trebuchet MS" w:hAnsi="Trebuchet MS"/>
          <w:color w:val="000000"/>
        </w:rPr>
        <w:t xml:space="preserve"> </w:t>
      </w:r>
    </w:p>
    <w:p w14:paraId="0827ADF0" w14:textId="77777777" w:rsidR="00D45899" w:rsidRDefault="002642FE" w:rsidP="001B6AC8">
      <w:pPr>
        <w:spacing w:line="480" w:lineRule="auto"/>
        <w:rPr>
          <w:rFonts w:ascii="Trebuchet MS" w:hAnsi="Trebuchet MS"/>
          <w:color w:val="000000"/>
        </w:rPr>
      </w:pPr>
      <w:r w:rsidRPr="009758C5">
        <w:rPr>
          <w:rFonts w:ascii="Trebuchet MS" w:hAnsi="Trebuchet MS"/>
          <w:color w:val="000000"/>
        </w:rPr>
        <w:t>Description</w:t>
      </w:r>
      <w:r w:rsidR="002D7140" w:rsidRPr="009758C5">
        <w:rPr>
          <w:rFonts w:ascii="Trebuchet MS" w:hAnsi="Trebuchet MS"/>
          <w:color w:val="000000"/>
        </w:rPr>
        <w:t>:</w:t>
      </w:r>
    </w:p>
    <w:p w14:paraId="75488B27" w14:textId="77777777" w:rsidR="00482012" w:rsidRDefault="002642FE" w:rsidP="001B6AC8">
      <w:pPr>
        <w:spacing w:line="480" w:lineRule="auto"/>
        <w:rPr>
          <w:rFonts w:ascii="Trebuchet MS" w:hAnsi="Trebuchet MS"/>
          <w:color w:val="000000"/>
        </w:rPr>
      </w:pPr>
      <w:r w:rsidRPr="009758C5">
        <w:rPr>
          <w:rFonts w:ascii="Trebuchet MS" w:hAnsi="Trebuchet MS"/>
          <w:color w:val="000000"/>
        </w:rPr>
        <w:t>Purpose</w:t>
      </w:r>
      <w:r w:rsidR="002D7140" w:rsidRPr="009758C5">
        <w:rPr>
          <w:rFonts w:ascii="Trebuchet MS" w:hAnsi="Trebuchet MS"/>
          <w:color w:val="000000"/>
        </w:rPr>
        <w:t>:</w:t>
      </w:r>
    </w:p>
    <w:p w14:paraId="7B0F557E" w14:textId="77777777" w:rsidR="002642FE" w:rsidRPr="009758C5" w:rsidRDefault="002642FE" w:rsidP="001B6AC8">
      <w:pPr>
        <w:spacing w:line="480" w:lineRule="auto"/>
        <w:rPr>
          <w:rFonts w:ascii="Trebuchet MS" w:hAnsi="Trebuchet MS"/>
          <w:color w:val="000000"/>
        </w:rPr>
      </w:pPr>
      <w:r w:rsidRPr="009758C5">
        <w:rPr>
          <w:rFonts w:ascii="Trebuchet MS" w:hAnsi="Trebuchet MS"/>
          <w:color w:val="000000"/>
        </w:rPr>
        <w:t xml:space="preserve">Step or action in the </w:t>
      </w:r>
      <w:r w:rsidR="00FE22AC">
        <w:rPr>
          <w:rFonts w:ascii="Trebuchet MS" w:hAnsi="Trebuchet MS"/>
          <w:color w:val="000000"/>
        </w:rPr>
        <w:t xml:space="preserve">Path to </w:t>
      </w:r>
      <w:proofErr w:type="spellStart"/>
      <w:r w:rsidR="00FE22AC">
        <w:rPr>
          <w:rFonts w:ascii="Trebuchet MS" w:hAnsi="Trebuchet MS"/>
          <w:color w:val="000000"/>
        </w:rPr>
        <w:t>EarthCare</w:t>
      </w:r>
      <w:proofErr w:type="spellEnd"/>
      <w:r w:rsidR="00FE22AC">
        <w:rPr>
          <w:rFonts w:ascii="Trebuchet MS" w:hAnsi="Trebuchet MS"/>
          <w:color w:val="000000"/>
        </w:rPr>
        <w:t xml:space="preserve"> and/or </w:t>
      </w:r>
      <w:proofErr w:type="spellStart"/>
      <w:r w:rsidRPr="009758C5">
        <w:rPr>
          <w:rFonts w:ascii="Trebuchet MS" w:hAnsi="Trebuchet MS"/>
          <w:color w:val="000000"/>
        </w:rPr>
        <w:t>EarthCare</w:t>
      </w:r>
      <w:proofErr w:type="spellEnd"/>
      <w:r w:rsidRPr="009758C5">
        <w:rPr>
          <w:rFonts w:ascii="Trebuchet MS" w:hAnsi="Trebuchet MS"/>
          <w:color w:val="000000"/>
        </w:rPr>
        <w:t xml:space="preserve"> Program</w:t>
      </w:r>
      <w:r w:rsidR="002D7140" w:rsidRPr="009758C5">
        <w:rPr>
          <w:rFonts w:ascii="Trebuchet MS" w:hAnsi="Trebuchet MS"/>
          <w:color w:val="000000"/>
        </w:rPr>
        <w:t>:</w:t>
      </w:r>
    </w:p>
    <w:p w14:paraId="164FCC92" w14:textId="77777777" w:rsidR="002642FE" w:rsidRPr="009758C5" w:rsidRDefault="002642FE" w:rsidP="001B6AC8">
      <w:pPr>
        <w:spacing w:line="480" w:lineRule="auto"/>
        <w:rPr>
          <w:rFonts w:ascii="Trebuchet MS" w:hAnsi="Trebuchet MS"/>
          <w:color w:val="000000"/>
        </w:rPr>
      </w:pPr>
      <w:r w:rsidRPr="009758C5">
        <w:rPr>
          <w:rFonts w:ascii="Trebuchet MS" w:hAnsi="Trebuchet MS"/>
          <w:color w:val="000000"/>
        </w:rPr>
        <w:t>Date(s)</w:t>
      </w:r>
      <w:r w:rsidR="002D7140" w:rsidRPr="009758C5">
        <w:rPr>
          <w:rFonts w:ascii="Trebuchet MS" w:hAnsi="Trebuchet MS"/>
          <w:color w:val="000000"/>
        </w:rPr>
        <w:t>:</w:t>
      </w:r>
    </w:p>
    <w:p w14:paraId="0E67B204" w14:textId="77777777" w:rsidR="002642FE" w:rsidRPr="009758C5" w:rsidRDefault="002642FE" w:rsidP="001B6AC8">
      <w:pPr>
        <w:spacing w:line="480" w:lineRule="auto"/>
        <w:rPr>
          <w:rFonts w:ascii="Trebuchet MS" w:hAnsi="Trebuchet MS"/>
          <w:color w:val="000000"/>
        </w:rPr>
      </w:pPr>
      <w:r w:rsidRPr="009758C5">
        <w:rPr>
          <w:rFonts w:ascii="Trebuchet MS" w:hAnsi="Trebuchet MS"/>
          <w:color w:val="000000"/>
        </w:rPr>
        <w:t>Number of participants</w:t>
      </w:r>
      <w:r w:rsidR="002D7140" w:rsidRPr="009758C5">
        <w:rPr>
          <w:rFonts w:ascii="Trebuchet MS" w:hAnsi="Trebuchet MS"/>
          <w:color w:val="000000"/>
        </w:rPr>
        <w:t>:</w:t>
      </w:r>
    </w:p>
    <w:p w14:paraId="3B25070A" w14:textId="77777777" w:rsidR="002642FE" w:rsidRDefault="002642FE" w:rsidP="001B6AC8">
      <w:pPr>
        <w:spacing w:line="480" w:lineRule="auto"/>
        <w:rPr>
          <w:rFonts w:ascii="Trebuchet MS" w:hAnsi="Trebuchet MS"/>
          <w:color w:val="000000"/>
        </w:rPr>
      </w:pPr>
      <w:r w:rsidRPr="009758C5">
        <w:rPr>
          <w:rFonts w:ascii="Trebuchet MS" w:hAnsi="Trebuchet MS"/>
          <w:color w:val="000000"/>
        </w:rPr>
        <w:t>Results</w:t>
      </w:r>
      <w:r w:rsidR="002D7140" w:rsidRPr="009758C5">
        <w:rPr>
          <w:rFonts w:ascii="Trebuchet MS" w:hAnsi="Trebuchet MS"/>
          <w:color w:val="000000"/>
        </w:rPr>
        <w:t>:</w:t>
      </w:r>
    </w:p>
    <w:p w14:paraId="168BDE55" w14:textId="77777777" w:rsidR="00DC7180" w:rsidRPr="001B6AC8" w:rsidRDefault="00DC7180" w:rsidP="001B6AC8">
      <w:pPr>
        <w:spacing w:line="480" w:lineRule="auto"/>
        <w:rPr>
          <w:rFonts w:ascii="Arial" w:hAnsi="Arial"/>
          <w:color w:val="000000"/>
        </w:rPr>
      </w:pPr>
      <w:r w:rsidRPr="001B6AC8">
        <w:rPr>
          <w:rFonts w:ascii="Trebuchet MS" w:hAnsi="Trebuchet MS"/>
          <w:color w:val="000000"/>
        </w:rPr>
        <w:lastRenderedPageBreak/>
        <w:t>Support material</w:t>
      </w:r>
      <w:r w:rsidRPr="001B6AC8">
        <w:rPr>
          <w:rFonts w:ascii="Arial" w:hAnsi="Arial"/>
          <w:color w:val="000000"/>
        </w:rPr>
        <w:t>:</w:t>
      </w:r>
    </w:p>
    <w:p w14:paraId="0EDD123D" w14:textId="77777777" w:rsidR="001B6AC8" w:rsidRDefault="001B6AC8" w:rsidP="001B6AC8">
      <w:pPr>
        <w:spacing w:line="480" w:lineRule="auto"/>
        <w:rPr>
          <w:rFonts w:ascii="Arial" w:hAnsi="Arial"/>
          <w:color w:val="000000"/>
        </w:rPr>
      </w:pPr>
    </w:p>
    <w:p w14:paraId="521159D8" w14:textId="77777777" w:rsidR="005250FB" w:rsidRPr="005250FB" w:rsidRDefault="005250FB" w:rsidP="001B6AC8">
      <w:pPr>
        <w:spacing w:line="480" w:lineRule="auto"/>
        <w:rPr>
          <w:rFonts w:ascii="Trebuchet MS" w:hAnsi="Trebuchet MS"/>
          <w:b/>
          <w:color w:val="000000"/>
        </w:rPr>
      </w:pPr>
      <w:r w:rsidRPr="005250FB">
        <w:rPr>
          <w:rFonts w:ascii="Trebuchet MS" w:hAnsi="Trebuchet MS"/>
          <w:b/>
          <w:color w:val="000000"/>
        </w:rPr>
        <w:t>No.</w:t>
      </w:r>
      <w:r>
        <w:rPr>
          <w:rFonts w:ascii="Trebuchet MS" w:hAnsi="Trebuchet MS"/>
          <w:b/>
          <w:color w:val="000000"/>
        </w:rPr>
        <w:t xml:space="preserve"> 2</w:t>
      </w:r>
    </w:p>
    <w:p w14:paraId="7EB08955" w14:textId="77777777" w:rsidR="005250FB" w:rsidRDefault="00EE1EF5" w:rsidP="001B6AC8">
      <w:pPr>
        <w:spacing w:line="480" w:lineRule="auto"/>
        <w:rPr>
          <w:rFonts w:ascii="Trebuchet MS" w:hAnsi="Trebuchet MS"/>
          <w:color w:val="000000"/>
        </w:rPr>
      </w:pPr>
      <w:r>
        <w:rPr>
          <w:rFonts w:ascii="Trebuchet MS" w:hAnsi="Trebuchet MS"/>
          <w:color w:val="000000"/>
        </w:rPr>
        <w:t>Name/Title</w:t>
      </w:r>
      <w:r w:rsidRPr="009758C5">
        <w:rPr>
          <w:rFonts w:ascii="Trebuchet MS" w:hAnsi="Trebuchet MS"/>
          <w:color w:val="000000"/>
        </w:rPr>
        <w:t>:</w:t>
      </w:r>
    </w:p>
    <w:p w14:paraId="55918839" w14:textId="77777777" w:rsidR="00571E66" w:rsidRDefault="00571E66" w:rsidP="001B6AC8">
      <w:pPr>
        <w:spacing w:line="480" w:lineRule="auto"/>
        <w:rPr>
          <w:rFonts w:ascii="Trebuchet MS" w:hAnsi="Trebuchet MS"/>
          <w:color w:val="000000"/>
        </w:rPr>
      </w:pPr>
      <w:r w:rsidRPr="009758C5">
        <w:rPr>
          <w:rFonts w:ascii="Trebuchet MS" w:hAnsi="Trebuchet MS"/>
          <w:color w:val="000000"/>
        </w:rPr>
        <w:t>Description:</w:t>
      </w:r>
    </w:p>
    <w:p w14:paraId="4B23E6C5" w14:textId="77777777" w:rsidR="00482012" w:rsidRDefault="00571E66" w:rsidP="001B6AC8">
      <w:pPr>
        <w:spacing w:line="480" w:lineRule="auto"/>
        <w:rPr>
          <w:rFonts w:ascii="Trebuchet MS" w:hAnsi="Trebuchet MS"/>
          <w:color w:val="000000"/>
        </w:rPr>
      </w:pPr>
      <w:r w:rsidRPr="009758C5">
        <w:rPr>
          <w:rFonts w:ascii="Trebuchet MS" w:hAnsi="Trebuchet MS"/>
          <w:color w:val="000000"/>
        </w:rPr>
        <w:t>Purpose:</w:t>
      </w:r>
    </w:p>
    <w:p w14:paraId="3B58FB45" w14:textId="77777777" w:rsidR="00571E66" w:rsidRPr="009758C5" w:rsidRDefault="00571E66" w:rsidP="001B6AC8">
      <w:pPr>
        <w:spacing w:line="480" w:lineRule="auto"/>
        <w:rPr>
          <w:rFonts w:ascii="Trebuchet MS" w:hAnsi="Trebuchet MS"/>
          <w:color w:val="000000"/>
        </w:rPr>
      </w:pPr>
      <w:r w:rsidRPr="009758C5">
        <w:rPr>
          <w:rFonts w:ascii="Trebuchet MS" w:hAnsi="Trebuchet MS"/>
          <w:color w:val="000000"/>
        </w:rPr>
        <w:t xml:space="preserve">Step or action in the </w:t>
      </w:r>
      <w:proofErr w:type="spellStart"/>
      <w:r w:rsidRPr="009758C5">
        <w:rPr>
          <w:rFonts w:ascii="Trebuchet MS" w:hAnsi="Trebuchet MS"/>
          <w:color w:val="000000"/>
        </w:rPr>
        <w:t>EarthCare</w:t>
      </w:r>
      <w:proofErr w:type="spellEnd"/>
      <w:r w:rsidRPr="009758C5">
        <w:rPr>
          <w:rFonts w:ascii="Trebuchet MS" w:hAnsi="Trebuchet MS"/>
          <w:color w:val="000000"/>
        </w:rPr>
        <w:t xml:space="preserve"> Program:</w:t>
      </w:r>
    </w:p>
    <w:p w14:paraId="5FAC4887" w14:textId="77777777" w:rsidR="00571E66" w:rsidRPr="009758C5" w:rsidRDefault="00571E66" w:rsidP="001B6AC8">
      <w:pPr>
        <w:spacing w:line="480" w:lineRule="auto"/>
        <w:rPr>
          <w:rFonts w:ascii="Trebuchet MS" w:hAnsi="Trebuchet MS"/>
          <w:color w:val="000000"/>
        </w:rPr>
      </w:pPr>
      <w:r w:rsidRPr="009758C5">
        <w:rPr>
          <w:rFonts w:ascii="Trebuchet MS" w:hAnsi="Trebuchet MS"/>
          <w:color w:val="000000"/>
        </w:rPr>
        <w:t>Date(s):</w:t>
      </w:r>
    </w:p>
    <w:p w14:paraId="6F67414D" w14:textId="77777777" w:rsidR="00571E66" w:rsidRPr="009758C5" w:rsidRDefault="00571E66" w:rsidP="001B6AC8">
      <w:pPr>
        <w:spacing w:line="480" w:lineRule="auto"/>
        <w:rPr>
          <w:rFonts w:ascii="Trebuchet MS" w:hAnsi="Trebuchet MS"/>
          <w:color w:val="000000"/>
        </w:rPr>
      </w:pPr>
      <w:r w:rsidRPr="009758C5">
        <w:rPr>
          <w:rFonts w:ascii="Trebuchet MS" w:hAnsi="Trebuchet MS"/>
          <w:color w:val="000000"/>
        </w:rPr>
        <w:t>Number of participants:</w:t>
      </w:r>
    </w:p>
    <w:p w14:paraId="67411424" w14:textId="77777777" w:rsidR="00571E66" w:rsidRDefault="00571E66" w:rsidP="001B6AC8">
      <w:pPr>
        <w:spacing w:line="480" w:lineRule="auto"/>
        <w:rPr>
          <w:rFonts w:ascii="Trebuchet MS" w:hAnsi="Trebuchet MS"/>
          <w:color w:val="000000"/>
        </w:rPr>
      </w:pPr>
      <w:r w:rsidRPr="009758C5">
        <w:rPr>
          <w:rFonts w:ascii="Trebuchet MS" w:hAnsi="Trebuchet MS"/>
          <w:color w:val="000000"/>
        </w:rPr>
        <w:t>Results:</w:t>
      </w:r>
    </w:p>
    <w:p w14:paraId="46AE9BF1" w14:textId="77777777" w:rsidR="00DC7180" w:rsidRPr="001B6AC8" w:rsidRDefault="00DC7180" w:rsidP="001B6AC8">
      <w:pPr>
        <w:spacing w:line="480" w:lineRule="auto"/>
        <w:rPr>
          <w:rFonts w:ascii="Arial" w:hAnsi="Arial"/>
          <w:color w:val="000000"/>
        </w:rPr>
      </w:pPr>
      <w:r w:rsidRPr="001B6AC8">
        <w:rPr>
          <w:rFonts w:ascii="Trebuchet MS" w:hAnsi="Trebuchet MS"/>
          <w:color w:val="000000"/>
        </w:rPr>
        <w:t>Support material</w:t>
      </w:r>
      <w:r w:rsidRPr="001B6AC8">
        <w:rPr>
          <w:rFonts w:ascii="Arial" w:hAnsi="Arial"/>
          <w:color w:val="000000"/>
        </w:rPr>
        <w:t>:</w:t>
      </w:r>
    </w:p>
    <w:p w14:paraId="33A157D9" w14:textId="77777777" w:rsidR="00DC7180" w:rsidRDefault="00DC7180" w:rsidP="001B6AC8">
      <w:pPr>
        <w:spacing w:line="480" w:lineRule="auto"/>
        <w:rPr>
          <w:rFonts w:ascii="Trebuchet MS" w:hAnsi="Trebuchet MS"/>
          <w:b/>
          <w:color w:val="000000"/>
        </w:rPr>
      </w:pPr>
    </w:p>
    <w:p w14:paraId="4FB3FDDE" w14:textId="77777777" w:rsidR="005250FB" w:rsidRPr="005250FB" w:rsidRDefault="005250FB" w:rsidP="001B6AC8">
      <w:pPr>
        <w:spacing w:line="480" w:lineRule="auto"/>
        <w:rPr>
          <w:rFonts w:ascii="Trebuchet MS" w:hAnsi="Trebuchet MS"/>
          <w:b/>
          <w:color w:val="000000"/>
        </w:rPr>
      </w:pPr>
      <w:r w:rsidRPr="005250FB">
        <w:rPr>
          <w:rFonts w:ascii="Trebuchet MS" w:hAnsi="Trebuchet MS"/>
          <w:b/>
          <w:color w:val="000000"/>
        </w:rPr>
        <w:t>No.</w:t>
      </w:r>
      <w:r>
        <w:rPr>
          <w:rFonts w:ascii="Trebuchet MS" w:hAnsi="Trebuchet MS"/>
          <w:b/>
          <w:color w:val="000000"/>
        </w:rPr>
        <w:t xml:space="preserve"> 3</w:t>
      </w:r>
    </w:p>
    <w:p w14:paraId="471F05EA" w14:textId="77777777" w:rsidR="00571E66" w:rsidRPr="009758C5" w:rsidRDefault="00EE1EF5" w:rsidP="001B6AC8">
      <w:pPr>
        <w:spacing w:line="480" w:lineRule="auto"/>
        <w:rPr>
          <w:rFonts w:ascii="Trebuchet MS" w:hAnsi="Trebuchet MS"/>
          <w:color w:val="000000"/>
        </w:rPr>
      </w:pPr>
      <w:r>
        <w:rPr>
          <w:rFonts w:ascii="Trebuchet MS" w:hAnsi="Trebuchet MS"/>
          <w:color w:val="000000"/>
        </w:rPr>
        <w:t>Name/Title</w:t>
      </w:r>
      <w:r w:rsidRPr="009758C5">
        <w:rPr>
          <w:rFonts w:ascii="Trebuchet MS" w:hAnsi="Trebuchet MS"/>
          <w:color w:val="000000"/>
        </w:rPr>
        <w:t>:</w:t>
      </w:r>
    </w:p>
    <w:p w14:paraId="0C32BACD" w14:textId="77777777" w:rsidR="00571E66" w:rsidRDefault="00571E66" w:rsidP="001B6AC8">
      <w:pPr>
        <w:spacing w:line="480" w:lineRule="auto"/>
        <w:rPr>
          <w:rFonts w:ascii="Trebuchet MS" w:hAnsi="Trebuchet MS"/>
          <w:color w:val="000000"/>
        </w:rPr>
      </w:pPr>
      <w:r w:rsidRPr="009758C5">
        <w:rPr>
          <w:rFonts w:ascii="Trebuchet MS" w:hAnsi="Trebuchet MS"/>
          <w:color w:val="000000"/>
        </w:rPr>
        <w:t>Description:</w:t>
      </w:r>
    </w:p>
    <w:p w14:paraId="11350751" w14:textId="77777777" w:rsidR="00482012" w:rsidRDefault="00571E66" w:rsidP="001B6AC8">
      <w:pPr>
        <w:spacing w:line="480" w:lineRule="auto"/>
        <w:rPr>
          <w:rFonts w:ascii="Trebuchet MS" w:hAnsi="Trebuchet MS"/>
          <w:color w:val="000000"/>
        </w:rPr>
      </w:pPr>
      <w:r w:rsidRPr="009758C5">
        <w:rPr>
          <w:rFonts w:ascii="Trebuchet MS" w:hAnsi="Trebuchet MS"/>
          <w:color w:val="000000"/>
        </w:rPr>
        <w:t>Purpose:</w:t>
      </w:r>
    </w:p>
    <w:p w14:paraId="3A6674C9" w14:textId="77777777" w:rsidR="00571E66" w:rsidRPr="009758C5" w:rsidRDefault="00571E66" w:rsidP="001B6AC8">
      <w:pPr>
        <w:spacing w:line="480" w:lineRule="auto"/>
        <w:rPr>
          <w:rFonts w:ascii="Trebuchet MS" w:hAnsi="Trebuchet MS"/>
          <w:color w:val="000000"/>
        </w:rPr>
      </w:pPr>
      <w:r w:rsidRPr="009758C5">
        <w:rPr>
          <w:rFonts w:ascii="Trebuchet MS" w:hAnsi="Trebuchet MS"/>
          <w:color w:val="000000"/>
        </w:rPr>
        <w:t xml:space="preserve">Step or action in the </w:t>
      </w:r>
      <w:proofErr w:type="spellStart"/>
      <w:r w:rsidRPr="009758C5">
        <w:rPr>
          <w:rFonts w:ascii="Trebuchet MS" w:hAnsi="Trebuchet MS"/>
          <w:color w:val="000000"/>
        </w:rPr>
        <w:t>EarthCare</w:t>
      </w:r>
      <w:proofErr w:type="spellEnd"/>
      <w:r w:rsidRPr="009758C5">
        <w:rPr>
          <w:rFonts w:ascii="Trebuchet MS" w:hAnsi="Trebuchet MS"/>
          <w:color w:val="000000"/>
        </w:rPr>
        <w:t xml:space="preserve"> Program:</w:t>
      </w:r>
    </w:p>
    <w:p w14:paraId="079B0C01" w14:textId="77777777" w:rsidR="00571E66" w:rsidRPr="009758C5" w:rsidRDefault="00571E66" w:rsidP="001B6AC8">
      <w:pPr>
        <w:spacing w:line="480" w:lineRule="auto"/>
        <w:rPr>
          <w:rFonts w:ascii="Trebuchet MS" w:hAnsi="Trebuchet MS"/>
          <w:color w:val="000000"/>
        </w:rPr>
      </w:pPr>
      <w:r w:rsidRPr="009758C5">
        <w:rPr>
          <w:rFonts w:ascii="Trebuchet MS" w:hAnsi="Trebuchet MS"/>
          <w:color w:val="000000"/>
        </w:rPr>
        <w:t>Date(s):</w:t>
      </w:r>
    </w:p>
    <w:p w14:paraId="622832B1" w14:textId="77777777" w:rsidR="00571E66" w:rsidRPr="009758C5" w:rsidRDefault="00571E66" w:rsidP="001B6AC8">
      <w:pPr>
        <w:spacing w:line="480" w:lineRule="auto"/>
        <w:rPr>
          <w:rFonts w:ascii="Trebuchet MS" w:hAnsi="Trebuchet MS"/>
          <w:color w:val="000000"/>
        </w:rPr>
      </w:pPr>
      <w:r w:rsidRPr="009758C5">
        <w:rPr>
          <w:rFonts w:ascii="Trebuchet MS" w:hAnsi="Trebuchet MS"/>
          <w:color w:val="000000"/>
        </w:rPr>
        <w:t>Number of participants:</w:t>
      </w:r>
    </w:p>
    <w:p w14:paraId="3B2D9036" w14:textId="77777777" w:rsidR="00571E66" w:rsidRDefault="00571E66" w:rsidP="001B6AC8">
      <w:pPr>
        <w:spacing w:line="480" w:lineRule="auto"/>
        <w:rPr>
          <w:rFonts w:ascii="Trebuchet MS" w:hAnsi="Trebuchet MS"/>
          <w:color w:val="000000"/>
        </w:rPr>
      </w:pPr>
      <w:r w:rsidRPr="009758C5">
        <w:rPr>
          <w:rFonts w:ascii="Trebuchet MS" w:hAnsi="Trebuchet MS"/>
          <w:color w:val="000000"/>
        </w:rPr>
        <w:t>Results:</w:t>
      </w:r>
    </w:p>
    <w:p w14:paraId="5E022E46" w14:textId="77777777" w:rsidR="00DC7180" w:rsidRPr="001B6AC8" w:rsidRDefault="00DC7180" w:rsidP="001B6AC8">
      <w:pPr>
        <w:spacing w:line="480" w:lineRule="auto"/>
        <w:rPr>
          <w:rFonts w:ascii="Arial" w:hAnsi="Arial"/>
          <w:color w:val="000000"/>
        </w:rPr>
      </w:pPr>
      <w:r w:rsidRPr="001B6AC8">
        <w:rPr>
          <w:rFonts w:ascii="Trebuchet MS" w:hAnsi="Trebuchet MS"/>
          <w:color w:val="000000"/>
        </w:rPr>
        <w:t>Support material</w:t>
      </w:r>
      <w:r w:rsidRPr="001B6AC8">
        <w:rPr>
          <w:rFonts w:ascii="Arial" w:hAnsi="Arial"/>
          <w:color w:val="000000"/>
        </w:rPr>
        <w:t>:</w:t>
      </w:r>
    </w:p>
    <w:p w14:paraId="14B61849" w14:textId="77777777" w:rsidR="000565F7" w:rsidRDefault="000565F7" w:rsidP="001B6AC8">
      <w:pPr>
        <w:tabs>
          <w:tab w:val="left" w:leader="underscore" w:pos="9360"/>
        </w:tabs>
        <w:spacing w:line="480" w:lineRule="auto"/>
        <w:rPr>
          <w:rFonts w:ascii="Trebuchet MS" w:hAnsi="Trebuchet MS"/>
          <w:color w:val="000000"/>
        </w:rPr>
      </w:pPr>
    </w:p>
    <w:p w14:paraId="28CE6EBB" w14:textId="77777777" w:rsidR="000565F7" w:rsidRDefault="000565F7" w:rsidP="001B6AC8">
      <w:pPr>
        <w:tabs>
          <w:tab w:val="left" w:leader="underscore" w:pos="9360"/>
        </w:tabs>
        <w:spacing w:line="480" w:lineRule="auto"/>
        <w:rPr>
          <w:rFonts w:ascii="Trebuchet MS" w:hAnsi="Trebuchet MS"/>
          <w:color w:val="000000"/>
        </w:rPr>
      </w:pPr>
    </w:p>
    <w:p w14:paraId="127AB6FB" w14:textId="77777777" w:rsidR="000565F7" w:rsidRDefault="000565F7" w:rsidP="001B6AC8">
      <w:pPr>
        <w:tabs>
          <w:tab w:val="left" w:leader="underscore" w:pos="9360"/>
        </w:tabs>
        <w:spacing w:line="480" w:lineRule="auto"/>
        <w:rPr>
          <w:rFonts w:ascii="Trebuchet MS" w:hAnsi="Trebuchet MS"/>
          <w:color w:val="000000"/>
        </w:rPr>
      </w:pPr>
    </w:p>
    <w:p w14:paraId="08CA73C2" w14:textId="77777777" w:rsidR="009758C5" w:rsidRPr="00482012" w:rsidRDefault="009758C5" w:rsidP="001B6AC8">
      <w:pPr>
        <w:tabs>
          <w:tab w:val="left" w:leader="underscore" w:pos="9360"/>
        </w:tabs>
        <w:spacing w:line="480" w:lineRule="auto"/>
        <w:rPr>
          <w:rFonts w:ascii="Trebuchet MS" w:hAnsi="Trebuchet MS"/>
          <w:color w:val="000000"/>
        </w:rPr>
      </w:pPr>
      <w:proofErr w:type="gramStart"/>
      <w:r w:rsidRPr="00482012">
        <w:rPr>
          <w:rFonts w:ascii="Trebuchet MS" w:hAnsi="Trebuchet MS"/>
          <w:color w:val="000000"/>
        </w:rPr>
        <w:lastRenderedPageBreak/>
        <w:t xml:space="preserve">Signature </w:t>
      </w:r>
      <w:r w:rsidR="005250FB">
        <w:rPr>
          <w:rFonts w:ascii="Trebuchet MS" w:hAnsi="Trebuchet MS"/>
          <w:color w:val="000000"/>
        </w:rPr>
        <w:t xml:space="preserve"> </w:t>
      </w:r>
      <w:r w:rsidRPr="00482012">
        <w:rPr>
          <w:rFonts w:ascii="Trebuchet MS" w:hAnsi="Trebuchet MS"/>
          <w:color w:val="000000"/>
        </w:rPr>
        <w:t>_</w:t>
      </w:r>
      <w:proofErr w:type="gramEnd"/>
      <w:r w:rsidRPr="00482012">
        <w:rPr>
          <w:rFonts w:ascii="Trebuchet MS" w:hAnsi="Trebuchet MS"/>
          <w:color w:val="000000"/>
        </w:rPr>
        <w:t>______________________</w:t>
      </w:r>
      <w:r w:rsidR="00FC00CD" w:rsidRPr="00482012">
        <w:rPr>
          <w:rFonts w:ascii="Trebuchet MS" w:hAnsi="Trebuchet MS"/>
          <w:color w:val="000000"/>
        </w:rPr>
        <w:t>__________</w:t>
      </w:r>
      <w:r w:rsidR="005250FB">
        <w:rPr>
          <w:rFonts w:ascii="Trebuchet MS" w:hAnsi="Trebuchet MS"/>
          <w:color w:val="000000"/>
        </w:rPr>
        <w:t>_______</w:t>
      </w:r>
      <w:proofErr w:type="gramStart"/>
      <w:r w:rsidR="005250FB">
        <w:rPr>
          <w:rFonts w:ascii="Trebuchet MS" w:hAnsi="Trebuchet MS"/>
          <w:color w:val="000000"/>
        </w:rPr>
        <w:t xml:space="preserve">_  </w:t>
      </w:r>
      <w:r w:rsidR="00EE1EF5">
        <w:rPr>
          <w:rFonts w:ascii="Trebuchet MS" w:hAnsi="Trebuchet MS"/>
          <w:color w:val="000000"/>
        </w:rPr>
        <w:t>Date</w:t>
      </w:r>
      <w:proofErr w:type="gramEnd"/>
      <w:r w:rsidR="00EE1EF5">
        <w:rPr>
          <w:rFonts w:ascii="Trebuchet MS" w:hAnsi="Trebuchet MS"/>
          <w:color w:val="000000"/>
        </w:rPr>
        <w:t xml:space="preserve"> </w:t>
      </w:r>
      <w:r w:rsidR="005250FB">
        <w:rPr>
          <w:rFonts w:ascii="Trebuchet MS" w:hAnsi="Trebuchet MS"/>
          <w:color w:val="000000"/>
        </w:rPr>
        <w:tab/>
      </w:r>
    </w:p>
    <w:p w14:paraId="59C79245" w14:textId="77777777" w:rsidR="009758C5" w:rsidRDefault="005250FB" w:rsidP="001B6AC8">
      <w:pPr>
        <w:tabs>
          <w:tab w:val="left" w:leader="underscore" w:pos="9360"/>
        </w:tabs>
        <w:spacing w:line="480" w:lineRule="auto"/>
        <w:rPr>
          <w:rFonts w:ascii="Trebuchet MS" w:hAnsi="Trebuchet MS"/>
          <w:color w:val="000000"/>
        </w:rPr>
      </w:pPr>
      <w:r>
        <w:rPr>
          <w:rFonts w:ascii="Trebuchet MS" w:hAnsi="Trebuchet MS"/>
          <w:color w:val="000000"/>
        </w:rPr>
        <w:t>Print</w:t>
      </w:r>
      <w:r w:rsidR="009758C5" w:rsidRPr="00482012">
        <w:rPr>
          <w:rFonts w:ascii="Trebuchet MS" w:hAnsi="Trebuchet MS"/>
          <w:color w:val="000000"/>
        </w:rPr>
        <w:t>ed Name of Sign</w:t>
      </w:r>
      <w:r w:rsidR="006440A0" w:rsidRPr="00482012">
        <w:rPr>
          <w:rFonts w:ascii="Trebuchet MS" w:hAnsi="Trebuchet MS"/>
          <w:color w:val="000000"/>
        </w:rPr>
        <w:t>ee</w:t>
      </w:r>
      <w:r w:rsidR="009758C5" w:rsidRPr="00482012">
        <w:rPr>
          <w:rFonts w:ascii="Trebuchet MS" w:hAnsi="Trebuchet MS"/>
          <w:color w:val="000000"/>
        </w:rPr>
        <w:t xml:space="preserve"> </w:t>
      </w:r>
      <w:r w:rsidR="006440A0" w:rsidRPr="00482012">
        <w:rPr>
          <w:rFonts w:ascii="Trebuchet MS" w:hAnsi="Trebuchet MS"/>
          <w:color w:val="000000"/>
        </w:rPr>
        <w:t xml:space="preserve"> </w:t>
      </w:r>
      <w:r>
        <w:rPr>
          <w:rFonts w:ascii="Trebuchet MS" w:hAnsi="Trebuchet MS"/>
          <w:color w:val="000000"/>
        </w:rPr>
        <w:tab/>
      </w:r>
    </w:p>
    <w:p w14:paraId="58435521" w14:textId="77777777" w:rsidR="00454807" w:rsidRDefault="005250FB" w:rsidP="000565F7">
      <w:pPr>
        <w:tabs>
          <w:tab w:val="left" w:leader="underscore" w:pos="9360"/>
        </w:tabs>
        <w:spacing w:line="480" w:lineRule="auto"/>
        <w:rPr>
          <w:b/>
          <w:sz w:val="44"/>
          <w:szCs w:val="44"/>
        </w:rPr>
      </w:pPr>
      <w:r>
        <w:rPr>
          <w:rFonts w:ascii="Trebuchet MS" w:hAnsi="Trebuchet MS"/>
          <w:color w:val="000000"/>
        </w:rPr>
        <w:t xml:space="preserve">Title  </w:t>
      </w:r>
      <w:r>
        <w:rPr>
          <w:rFonts w:ascii="Trebuchet MS" w:hAnsi="Trebuchet MS"/>
          <w:color w:val="000000"/>
        </w:rPr>
        <w:tab/>
      </w:r>
      <w:r w:rsidR="00454807">
        <w:rPr>
          <w:i/>
          <w:noProof/>
        </w:rPr>
        <w:drawing>
          <wp:inline distT="0" distB="0" distL="0" distR="0" wp14:anchorId="054897EB" wp14:editId="4CF8BEBA">
            <wp:extent cx="1504950" cy="995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230" cy="996309"/>
                    </a:xfrm>
                    <a:prstGeom prst="rect">
                      <a:avLst/>
                    </a:prstGeom>
                    <a:noFill/>
                    <a:ln>
                      <a:noFill/>
                    </a:ln>
                  </pic:spPr>
                </pic:pic>
              </a:graphicData>
            </a:graphic>
          </wp:inline>
        </w:drawing>
      </w:r>
      <w:r w:rsidR="000565F7">
        <w:rPr>
          <w:b/>
          <w:noProof/>
          <w:sz w:val="44"/>
          <w:szCs w:val="44"/>
        </w:rPr>
        <w:t xml:space="preserve">                                            </w:t>
      </w:r>
      <w:r w:rsidR="00454807">
        <w:rPr>
          <w:b/>
          <w:noProof/>
          <w:sz w:val="44"/>
          <w:szCs w:val="44"/>
        </w:rPr>
        <w:drawing>
          <wp:inline distT="0" distB="0" distL="0" distR="0" wp14:anchorId="7DB9D3C9" wp14:editId="5CFECDA3">
            <wp:extent cx="1409700" cy="1209675"/>
            <wp:effectExtent l="0" t="0" r="0" b="0"/>
            <wp:docPr id="6" name="Picture 6" descr="C:\Users\Mike McCord.000\AppData\Local\Temp\Rar$DRa2328.20471\EarthCare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e McCord.000\AppData\Local\Temp\Rar$DRa2328.20471\EarthCare_blu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209675"/>
                    </a:xfrm>
                    <a:prstGeom prst="rect">
                      <a:avLst/>
                    </a:prstGeom>
                    <a:noFill/>
                    <a:ln>
                      <a:noFill/>
                    </a:ln>
                  </pic:spPr>
                </pic:pic>
              </a:graphicData>
            </a:graphic>
          </wp:inline>
        </w:drawing>
      </w:r>
    </w:p>
    <w:p w14:paraId="2A25BAB1" w14:textId="77777777" w:rsidR="00177C26" w:rsidRDefault="00454807" w:rsidP="00454807">
      <w:pPr>
        <w:jc w:val="center"/>
        <w:rPr>
          <w:rFonts w:ascii="Trebuchet MS" w:hAnsi="Trebuchet MS"/>
          <w:b/>
          <w:i/>
          <w:color w:val="984806" w:themeColor="accent6" w:themeShade="80"/>
          <w:sz w:val="44"/>
          <w:szCs w:val="44"/>
        </w:rPr>
      </w:pPr>
      <w:r w:rsidRPr="005707CE">
        <w:rPr>
          <w:rFonts w:ascii="Trebuchet MS" w:hAnsi="Trebuchet MS"/>
          <w:b/>
          <w:i/>
          <w:color w:val="984806" w:themeColor="accent6" w:themeShade="80"/>
          <w:sz w:val="44"/>
          <w:szCs w:val="44"/>
        </w:rPr>
        <w:t xml:space="preserve">The Path to </w:t>
      </w:r>
      <w:proofErr w:type="spellStart"/>
      <w:r w:rsidRPr="005707CE">
        <w:rPr>
          <w:rFonts w:ascii="Trebuchet MS" w:hAnsi="Trebuchet MS"/>
          <w:b/>
          <w:i/>
          <w:color w:val="984806" w:themeColor="accent6" w:themeShade="80"/>
          <w:sz w:val="44"/>
          <w:szCs w:val="44"/>
        </w:rPr>
        <w:t>EarthCare</w:t>
      </w:r>
      <w:proofErr w:type="spellEnd"/>
    </w:p>
    <w:p w14:paraId="0477DAC4" w14:textId="77777777" w:rsidR="00454807" w:rsidRPr="005707CE" w:rsidRDefault="00454807" w:rsidP="00454807">
      <w:pPr>
        <w:jc w:val="center"/>
        <w:rPr>
          <w:rFonts w:ascii="Trebuchet MS" w:hAnsi="Trebuchet MS"/>
          <w:sz w:val="16"/>
          <w:szCs w:val="16"/>
        </w:rPr>
      </w:pPr>
      <w:r w:rsidRPr="005707CE">
        <w:rPr>
          <w:rFonts w:ascii="Trebuchet MS" w:hAnsi="Trebuchet MS"/>
          <w:sz w:val="28"/>
          <w:szCs w:val="28"/>
        </w:rPr>
        <w:t xml:space="preserve">Unity </w:t>
      </w:r>
      <w:proofErr w:type="spellStart"/>
      <w:r w:rsidRPr="005707CE">
        <w:rPr>
          <w:rFonts w:ascii="Trebuchet MS" w:hAnsi="Trebuchet MS"/>
          <w:sz w:val="28"/>
          <w:szCs w:val="28"/>
        </w:rPr>
        <w:t>EarthCare</w:t>
      </w:r>
      <w:proofErr w:type="spellEnd"/>
      <w:r w:rsidRPr="005707CE">
        <w:rPr>
          <w:rFonts w:ascii="Trebuchet MS" w:hAnsi="Trebuchet MS"/>
          <w:sz w:val="28"/>
          <w:szCs w:val="28"/>
        </w:rPr>
        <w:t xml:space="preserve"> Ministry Team</w:t>
      </w:r>
    </w:p>
    <w:p w14:paraId="0510491B" w14:textId="77777777" w:rsidR="00454807" w:rsidRDefault="00454807" w:rsidP="00454807">
      <w:pPr>
        <w:ind w:right="-540"/>
        <w:jc w:val="center"/>
        <w:rPr>
          <w:rStyle w:val="Hyperlink"/>
          <w:rFonts w:ascii="Trebuchet MS" w:hAnsi="Trebuchet MS"/>
          <w:b/>
          <w:color w:val="002060"/>
        </w:rPr>
      </w:pPr>
      <w:r w:rsidRPr="005707CE">
        <w:rPr>
          <w:rFonts w:ascii="Trebuchet MS" w:hAnsi="Trebuchet MS"/>
          <w:b/>
        </w:rPr>
        <w:t>Website:</w:t>
      </w:r>
      <w:r w:rsidRPr="005707CE">
        <w:rPr>
          <w:rFonts w:ascii="Trebuchet MS" w:hAnsi="Trebuchet MS"/>
        </w:rPr>
        <w:t xml:space="preserve"> </w:t>
      </w:r>
      <w:hyperlink r:id="rId13" w:history="1">
        <w:r w:rsidRPr="005707CE">
          <w:rPr>
            <w:rStyle w:val="Hyperlink"/>
            <w:rFonts w:ascii="Trebuchet MS" w:hAnsi="Trebuchet MS"/>
            <w:b/>
            <w:color w:val="002060"/>
          </w:rPr>
          <w:t>www.unityworldwideministries.org/earthcare</w:t>
        </w:r>
      </w:hyperlink>
    </w:p>
    <w:p w14:paraId="5CD13140" w14:textId="77777777" w:rsidR="00177C26" w:rsidRPr="00177C26" w:rsidRDefault="00177C26" w:rsidP="00177C26">
      <w:pPr>
        <w:jc w:val="center"/>
        <w:rPr>
          <w:rFonts w:asciiTheme="minorHAnsi" w:eastAsiaTheme="minorHAnsi" w:hAnsiTheme="minorHAnsi" w:cstheme="minorHAnsi"/>
          <w:b/>
          <w:szCs w:val="24"/>
        </w:rPr>
      </w:pPr>
      <w:r w:rsidRPr="00177C26">
        <w:rPr>
          <w:rFonts w:ascii="Trebuchet MS" w:hAnsi="Trebuchet MS" w:cstheme="minorHAnsi"/>
          <w:b/>
          <w:szCs w:val="24"/>
        </w:rPr>
        <w:t>Facebook:</w:t>
      </w:r>
      <w:r>
        <w:rPr>
          <w:rFonts w:ascii="Trebuchet MS" w:hAnsi="Trebuchet MS" w:cstheme="minorHAnsi"/>
          <w:szCs w:val="24"/>
        </w:rPr>
        <w:t xml:space="preserve"> </w:t>
      </w:r>
      <w:hyperlink r:id="rId14" w:history="1">
        <w:r w:rsidRPr="00F96F42">
          <w:rPr>
            <w:rStyle w:val="Hyperlink"/>
            <w:rFonts w:ascii="Trebuchet MS" w:eastAsiaTheme="minorHAnsi" w:hAnsi="Trebuchet MS" w:cstheme="minorHAnsi"/>
            <w:b/>
            <w:szCs w:val="24"/>
          </w:rPr>
          <w:t>https://www.facebook.com/UnityEarthCare</w:t>
        </w:r>
      </w:hyperlink>
    </w:p>
    <w:p w14:paraId="605B570A" w14:textId="77777777" w:rsidR="00454807" w:rsidRDefault="00454807" w:rsidP="00454807">
      <w:pPr>
        <w:tabs>
          <w:tab w:val="left" w:pos="990"/>
        </w:tabs>
        <w:jc w:val="center"/>
        <w:rPr>
          <w:b/>
        </w:rPr>
      </w:pPr>
      <w:r w:rsidRPr="005707CE">
        <w:rPr>
          <w:rFonts w:ascii="Trebuchet MS" w:hAnsi="Trebuchet MS"/>
          <w:b/>
        </w:rPr>
        <w:t xml:space="preserve">Contact:  </w:t>
      </w:r>
      <w:hyperlink r:id="rId15" w:history="1">
        <w:r w:rsidRPr="005707CE">
          <w:rPr>
            <w:rStyle w:val="Hyperlink"/>
            <w:rFonts w:ascii="Trebuchet MS" w:hAnsi="Trebuchet MS"/>
            <w:b/>
          </w:rPr>
          <w:t>earthcare@unity.org</w:t>
        </w:r>
      </w:hyperlink>
    </w:p>
    <w:p w14:paraId="2B26FEF7" w14:textId="77777777" w:rsidR="00454807" w:rsidRPr="00635A4B" w:rsidRDefault="00454807" w:rsidP="00454807">
      <w:pPr>
        <w:tabs>
          <w:tab w:val="left" w:pos="990"/>
        </w:tabs>
        <w:jc w:val="center"/>
        <w:rPr>
          <w:b/>
          <w:szCs w:val="24"/>
        </w:rPr>
      </w:pPr>
    </w:p>
    <w:p w14:paraId="12100587" w14:textId="77777777" w:rsidR="00454807" w:rsidRPr="005707CE" w:rsidRDefault="00454807" w:rsidP="00454807">
      <w:pPr>
        <w:ind w:left="-540" w:firstLine="540"/>
        <w:jc w:val="both"/>
        <w:rPr>
          <w:rFonts w:ascii="Trebuchet MS" w:hAnsi="Trebuchet MS" w:cstheme="minorHAnsi"/>
          <w:b/>
          <w:szCs w:val="24"/>
        </w:rPr>
      </w:pPr>
      <w:r w:rsidRPr="005707CE">
        <w:rPr>
          <w:rFonts w:ascii="Trebuchet MS" w:hAnsi="Trebuchet MS" w:cstheme="minorHAnsi"/>
          <w:b/>
          <w:szCs w:val="24"/>
        </w:rPr>
        <w:t>Overview:</w:t>
      </w:r>
    </w:p>
    <w:p w14:paraId="0BB0BD93" w14:textId="77777777" w:rsidR="00E43390" w:rsidRPr="005707CE" w:rsidRDefault="00454807" w:rsidP="00E43390">
      <w:pPr>
        <w:jc w:val="both"/>
        <w:rPr>
          <w:rFonts w:ascii="Trebuchet MS" w:hAnsi="Trebuchet MS" w:cstheme="minorHAnsi"/>
          <w:color w:val="000000"/>
          <w:szCs w:val="24"/>
        </w:rPr>
      </w:pPr>
      <w:r w:rsidRPr="005707CE">
        <w:rPr>
          <w:rFonts w:ascii="Trebuchet MS" w:hAnsi="Trebuchet MS" w:cstheme="minorHAnsi"/>
          <w:color w:val="000000"/>
          <w:szCs w:val="24"/>
        </w:rPr>
        <w:t xml:space="preserve">The purpose of the </w:t>
      </w:r>
      <w:r w:rsidR="00E43390">
        <w:rPr>
          <w:rFonts w:ascii="Trebuchet MS" w:hAnsi="Trebuchet MS" w:cstheme="minorHAnsi"/>
          <w:color w:val="000000"/>
          <w:szCs w:val="24"/>
        </w:rPr>
        <w:t xml:space="preserve">Path to </w:t>
      </w:r>
      <w:proofErr w:type="spellStart"/>
      <w:r w:rsidR="00E43390">
        <w:rPr>
          <w:rFonts w:ascii="Trebuchet MS" w:hAnsi="Trebuchet MS" w:cstheme="minorHAnsi"/>
          <w:color w:val="000000"/>
          <w:szCs w:val="24"/>
        </w:rPr>
        <w:t>EarthCare</w:t>
      </w:r>
      <w:proofErr w:type="spellEnd"/>
      <w:r w:rsidR="00E43390">
        <w:rPr>
          <w:rFonts w:ascii="Trebuchet MS" w:hAnsi="Trebuchet MS" w:cstheme="minorHAnsi"/>
          <w:color w:val="000000"/>
          <w:szCs w:val="24"/>
        </w:rPr>
        <w:t xml:space="preserve"> and </w:t>
      </w:r>
      <w:proofErr w:type="spellStart"/>
      <w:r w:rsidR="00E43390">
        <w:rPr>
          <w:rFonts w:ascii="Trebuchet MS" w:hAnsi="Trebuchet MS" w:cstheme="minorHAnsi"/>
          <w:color w:val="000000"/>
          <w:szCs w:val="24"/>
        </w:rPr>
        <w:t>EarthCare</w:t>
      </w:r>
      <w:proofErr w:type="spellEnd"/>
      <w:r w:rsidR="00E43390">
        <w:rPr>
          <w:rFonts w:ascii="Trebuchet MS" w:hAnsi="Trebuchet MS" w:cstheme="minorHAnsi"/>
          <w:color w:val="000000"/>
          <w:szCs w:val="24"/>
        </w:rPr>
        <w:t xml:space="preserve"> P</w:t>
      </w:r>
      <w:r w:rsidRPr="005707CE">
        <w:rPr>
          <w:rFonts w:ascii="Trebuchet MS" w:hAnsi="Trebuchet MS" w:cstheme="minorHAnsi"/>
          <w:color w:val="000000"/>
          <w:szCs w:val="24"/>
        </w:rPr>
        <w:t xml:space="preserve">rogram is to assist church communities in integrating an earth-oriented spirituality into their ministry. </w:t>
      </w:r>
      <w:r w:rsidR="00E43390">
        <w:rPr>
          <w:rFonts w:ascii="Trebuchet MS" w:hAnsi="Trebuchet MS" w:cstheme="minorHAnsi"/>
          <w:color w:val="000000"/>
          <w:szCs w:val="24"/>
        </w:rPr>
        <w:t>They</w:t>
      </w:r>
      <w:r w:rsidRPr="005707CE">
        <w:rPr>
          <w:rFonts w:ascii="Trebuchet MS" w:hAnsi="Trebuchet MS" w:cstheme="minorHAnsi"/>
          <w:szCs w:val="24"/>
        </w:rPr>
        <w:t xml:space="preserve"> manifest Unity's Fifth Basic Principle</w:t>
      </w:r>
      <w:r w:rsidRPr="005707CE">
        <w:rPr>
          <w:rFonts w:ascii="Trebuchet MS" w:hAnsi="Trebuchet MS" w:cstheme="minorHAnsi"/>
          <w:i/>
          <w:szCs w:val="24"/>
        </w:rPr>
        <w:t>: Through thoughts, words, and actions we live the truth we know</w:t>
      </w:r>
      <w:r w:rsidRPr="005707CE">
        <w:rPr>
          <w:rFonts w:ascii="Trebuchet MS" w:hAnsi="Trebuchet MS" w:cstheme="minorHAnsi"/>
          <w:szCs w:val="24"/>
        </w:rPr>
        <w:t xml:space="preserve">. </w:t>
      </w:r>
      <w:r w:rsidR="00E43390">
        <w:rPr>
          <w:rFonts w:ascii="Trebuchet MS" w:hAnsi="Trebuchet MS" w:cstheme="minorHAnsi"/>
          <w:szCs w:val="24"/>
        </w:rPr>
        <w:t>As a result,</w:t>
      </w:r>
      <w:r w:rsidR="00E43390" w:rsidRPr="005707CE">
        <w:rPr>
          <w:rFonts w:ascii="Trebuchet MS" w:hAnsi="Trebuchet MS" w:cstheme="minorHAnsi"/>
          <w:color w:val="000000"/>
          <w:szCs w:val="24"/>
        </w:rPr>
        <w:t xml:space="preserve"> </w:t>
      </w:r>
      <w:r w:rsidR="00E43390">
        <w:rPr>
          <w:rFonts w:ascii="Trebuchet MS" w:hAnsi="Trebuchet MS" w:cstheme="minorHAnsi"/>
          <w:color w:val="000000"/>
          <w:szCs w:val="24"/>
        </w:rPr>
        <w:t>they</w:t>
      </w:r>
      <w:r w:rsidR="00E43390" w:rsidRPr="005707CE">
        <w:rPr>
          <w:rFonts w:ascii="Trebuchet MS" w:hAnsi="Trebuchet MS" w:cstheme="minorHAnsi"/>
          <w:color w:val="000000"/>
          <w:szCs w:val="24"/>
        </w:rPr>
        <w:t xml:space="preserve"> </w:t>
      </w:r>
      <w:r w:rsidR="00E43390">
        <w:rPr>
          <w:rFonts w:ascii="Trebuchet MS" w:hAnsi="Trebuchet MS" w:cstheme="minorHAnsi"/>
          <w:color w:val="000000"/>
          <w:szCs w:val="24"/>
        </w:rPr>
        <w:t xml:space="preserve">will </w:t>
      </w:r>
      <w:r w:rsidR="00E43390" w:rsidRPr="005707CE">
        <w:rPr>
          <w:rFonts w:ascii="Trebuchet MS" w:hAnsi="Trebuchet MS" w:cstheme="minorHAnsi"/>
          <w:color w:val="000000"/>
          <w:szCs w:val="24"/>
        </w:rPr>
        <w:t xml:space="preserve">discover what Spirit calls them to do to care for our Earth home and </w:t>
      </w:r>
      <w:r w:rsidR="00E43390">
        <w:rPr>
          <w:rFonts w:ascii="Trebuchet MS" w:hAnsi="Trebuchet MS" w:cstheme="minorHAnsi"/>
          <w:color w:val="000000"/>
          <w:szCs w:val="24"/>
        </w:rPr>
        <w:t xml:space="preserve">its </w:t>
      </w:r>
      <w:r w:rsidR="00E43390" w:rsidRPr="005707CE">
        <w:rPr>
          <w:rFonts w:ascii="Trebuchet MS" w:hAnsi="Trebuchet MS" w:cstheme="minorHAnsi"/>
          <w:color w:val="000000"/>
          <w:szCs w:val="24"/>
        </w:rPr>
        <w:t xml:space="preserve">inhabitants. </w:t>
      </w:r>
    </w:p>
    <w:p w14:paraId="1665665B" w14:textId="77777777" w:rsidR="00454807" w:rsidRPr="005707CE" w:rsidRDefault="00454807" w:rsidP="00C55BDA">
      <w:pPr>
        <w:ind w:left="-540"/>
        <w:jc w:val="both"/>
        <w:rPr>
          <w:rFonts w:ascii="Trebuchet MS" w:hAnsi="Trebuchet MS"/>
          <w:b/>
          <w:i/>
          <w:color w:val="984806" w:themeColor="accent6" w:themeShade="80"/>
          <w:szCs w:val="24"/>
        </w:rPr>
      </w:pPr>
      <w:r w:rsidRPr="005707CE">
        <w:rPr>
          <w:rFonts w:ascii="Trebuchet MS" w:hAnsi="Trebuchet MS" w:cstheme="minorHAnsi"/>
          <w:szCs w:val="24"/>
        </w:rPr>
        <w:tab/>
      </w:r>
    </w:p>
    <w:p w14:paraId="4B145C24" w14:textId="77777777" w:rsidR="00454807" w:rsidRPr="00293B86" w:rsidRDefault="00293B86" w:rsidP="00454807">
      <w:pPr>
        <w:jc w:val="center"/>
        <w:rPr>
          <w:rFonts w:ascii="Trebuchet MS" w:hAnsi="Trebuchet MS"/>
          <w:b/>
          <w:i/>
          <w:color w:val="984806" w:themeColor="accent6" w:themeShade="80"/>
          <w:sz w:val="32"/>
          <w:szCs w:val="32"/>
        </w:rPr>
      </w:pPr>
      <w:r>
        <w:rPr>
          <w:rFonts w:ascii="Trebuchet MS" w:hAnsi="Trebuchet MS"/>
          <w:b/>
          <w:i/>
          <w:color w:val="984806" w:themeColor="accent6" w:themeShade="80"/>
          <w:sz w:val="32"/>
          <w:szCs w:val="32"/>
        </w:rPr>
        <w:t xml:space="preserve">The </w:t>
      </w:r>
      <w:r w:rsidR="00454807" w:rsidRPr="00293B86">
        <w:rPr>
          <w:rFonts w:ascii="Trebuchet MS" w:hAnsi="Trebuchet MS"/>
          <w:b/>
          <w:i/>
          <w:color w:val="984806" w:themeColor="accent6" w:themeShade="80"/>
          <w:sz w:val="32"/>
          <w:szCs w:val="32"/>
        </w:rPr>
        <w:t xml:space="preserve">Path to </w:t>
      </w:r>
      <w:proofErr w:type="spellStart"/>
      <w:r w:rsidR="00454807" w:rsidRPr="00293B86">
        <w:rPr>
          <w:rFonts w:ascii="Trebuchet MS" w:hAnsi="Trebuchet MS"/>
          <w:b/>
          <w:i/>
          <w:color w:val="984806" w:themeColor="accent6" w:themeShade="80"/>
          <w:sz w:val="32"/>
          <w:szCs w:val="32"/>
        </w:rPr>
        <w:t>EarthCare</w:t>
      </w:r>
      <w:proofErr w:type="spellEnd"/>
    </w:p>
    <w:p w14:paraId="671FBBEC" w14:textId="77777777" w:rsidR="00454807" w:rsidRPr="005707CE" w:rsidRDefault="00454807" w:rsidP="00454807">
      <w:pPr>
        <w:pStyle w:val="ListParagraph"/>
        <w:numPr>
          <w:ilvl w:val="0"/>
          <w:numId w:val="1"/>
        </w:numPr>
        <w:spacing w:after="0"/>
        <w:ind w:left="0" w:firstLine="0"/>
        <w:jc w:val="both"/>
        <w:rPr>
          <w:rFonts w:ascii="Trebuchet MS" w:hAnsi="Trebuchet MS"/>
          <w:b/>
          <w:sz w:val="24"/>
          <w:szCs w:val="24"/>
        </w:rPr>
      </w:pPr>
      <w:r w:rsidRPr="005707CE">
        <w:rPr>
          <w:rFonts w:ascii="Trebuchet MS" w:hAnsi="Trebuchet MS"/>
          <w:b/>
          <w:sz w:val="24"/>
          <w:szCs w:val="24"/>
        </w:rPr>
        <w:t>Pray</w:t>
      </w:r>
    </w:p>
    <w:p w14:paraId="47794DB0" w14:textId="77777777" w:rsidR="00454807" w:rsidRPr="005707CE" w:rsidRDefault="00454807" w:rsidP="00454807">
      <w:pPr>
        <w:ind w:left="720"/>
        <w:jc w:val="both"/>
        <w:rPr>
          <w:rFonts w:ascii="Trebuchet MS" w:hAnsi="Trebuchet MS"/>
          <w:szCs w:val="24"/>
        </w:rPr>
      </w:pPr>
      <w:r w:rsidRPr="005707CE">
        <w:rPr>
          <w:rFonts w:ascii="Trebuchet MS" w:hAnsi="Trebuchet MS"/>
          <w:szCs w:val="24"/>
        </w:rPr>
        <w:t xml:space="preserve">Prayer creates a consciousness for inspiration, guidance and community. Prayer will guide your ministry to express its unique vision of caring for the earth and creation. </w:t>
      </w:r>
    </w:p>
    <w:p w14:paraId="13A62392" w14:textId="77777777" w:rsidR="00454807" w:rsidRPr="005707CE" w:rsidRDefault="00454807" w:rsidP="00454807">
      <w:pPr>
        <w:jc w:val="both"/>
        <w:rPr>
          <w:rFonts w:ascii="Trebuchet MS" w:hAnsi="Trebuchet MS"/>
          <w:szCs w:val="24"/>
        </w:rPr>
      </w:pPr>
    </w:p>
    <w:p w14:paraId="67AF4837" w14:textId="77777777" w:rsidR="00454807" w:rsidRPr="005707CE" w:rsidRDefault="00454807" w:rsidP="00454807">
      <w:pPr>
        <w:pStyle w:val="ListParagraph"/>
        <w:numPr>
          <w:ilvl w:val="0"/>
          <w:numId w:val="1"/>
        </w:numPr>
        <w:spacing w:after="0"/>
        <w:ind w:left="0" w:firstLine="0"/>
        <w:jc w:val="both"/>
        <w:rPr>
          <w:rFonts w:ascii="Trebuchet MS" w:hAnsi="Trebuchet MS"/>
          <w:b/>
          <w:sz w:val="24"/>
          <w:szCs w:val="24"/>
        </w:rPr>
      </w:pPr>
      <w:r w:rsidRPr="005707CE">
        <w:rPr>
          <w:rFonts w:ascii="Trebuchet MS" w:hAnsi="Trebuchet MS"/>
          <w:b/>
          <w:sz w:val="24"/>
          <w:szCs w:val="24"/>
        </w:rPr>
        <w:t xml:space="preserve">Vision </w:t>
      </w:r>
    </w:p>
    <w:p w14:paraId="4A725E51" w14:textId="77777777" w:rsidR="00454807" w:rsidRPr="005707CE" w:rsidRDefault="00454807" w:rsidP="00454807">
      <w:pPr>
        <w:ind w:left="720"/>
        <w:jc w:val="both"/>
        <w:rPr>
          <w:rFonts w:ascii="Trebuchet MS" w:hAnsi="Trebuchet MS"/>
          <w:szCs w:val="24"/>
        </w:rPr>
      </w:pPr>
      <w:r w:rsidRPr="005707CE">
        <w:rPr>
          <w:rFonts w:ascii="Trebuchet MS" w:hAnsi="Trebuchet MS"/>
          <w:szCs w:val="24"/>
        </w:rPr>
        <w:t xml:space="preserve">Vision defines the purpose, critical processes and goals of the </w:t>
      </w:r>
      <w:proofErr w:type="spellStart"/>
      <w:r w:rsidRPr="005707CE">
        <w:rPr>
          <w:rFonts w:ascii="Trebuchet MS" w:hAnsi="Trebuchet MS"/>
          <w:b/>
          <w:color w:val="984806" w:themeColor="accent6" w:themeShade="80"/>
          <w:szCs w:val="24"/>
        </w:rPr>
        <w:t>EarthCare</w:t>
      </w:r>
      <w:proofErr w:type="spellEnd"/>
      <w:r w:rsidRPr="005707CE">
        <w:rPr>
          <w:rFonts w:ascii="Trebuchet MS" w:hAnsi="Trebuchet MS"/>
          <w:b/>
          <w:color w:val="984806" w:themeColor="accent6" w:themeShade="80"/>
          <w:szCs w:val="24"/>
        </w:rPr>
        <w:t xml:space="preserve"> Program</w:t>
      </w:r>
      <w:r w:rsidRPr="005707CE">
        <w:rPr>
          <w:rFonts w:ascii="Trebuchet MS" w:hAnsi="Trebuchet MS"/>
          <w:szCs w:val="24"/>
        </w:rPr>
        <w:t xml:space="preserve">. This will result in an </w:t>
      </w:r>
      <w:proofErr w:type="spellStart"/>
      <w:r w:rsidRPr="005707CE">
        <w:rPr>
          <w:rFonts w:ascii="Trebuchet MS" w:hAnsi="Trebuchet MS"/>
          <w:szCs w:val="24"/>
        </w:rPr>
        <w:t>EarthCare</w:t>
      </w:r>
      <w:proofErr w:type="spellEnd"/>
      <w:r w:rsidRPr="005707CE">
        <w:rPr>
          <w:rFonts w:ascii="Trebuchet MS" w:hAnsi="Trebuchet MS"/>
          <w:szCs w:val="24"/>
        </w:rPr>
        <w:t xml:space="preserve"> Covenant. It may also include a vision statement and mission statement to guide your ministry. Examples are on the </w:t>
      </w:r>
      <w:proofErr w:type="spellStart"/>
      <w:r w:rsidRPr="005707CE">
        <w:rPr>
          <w:rFonts w:ascii="Trebuchet MS" w:hAnsi="Trebuchet MS"/>
          <w:szCs w:val="24"/>
        </w:rPr>
        <w:t>EarthCare</w:t>
      </w:r>
      <w:proofErr w:type="spellEnd"/>
      <w:r w:rsidRPr="005707CE">
        <w:rPr>
          <w:rFonts w:ascii="Trebuchet MS" w:hAnsi="Trebuchet MS"/>
          <w:szCs w:val="24"/>
        </w:rPr>
        <w:t xml:space="preserve"> website.</w:t>
      </w:r>
    </w:p>
    <w:p w14:paraId="20991854" w14:textId="77777777" w:rsidR="00454807" w:rsidRPr="005707CE" w:rsidRDefault="00454807" w:rsidP="00454807">
      <w:pPr>
        <w:jc w:val="both"/>
        <w:rPr>
          <w:rFonts w:ascii="Trebuchet MS" w:hAnsi="Trebuchet MS"/>
          <w:szCs w:val="24"/>
        </w:rPr>
      </w:pPr>
    </w:p>
    <w:p w14:paraId="2C470C42" w14:textId="77777777" w:rsidR="00454807" w:rsidRPr="005707CE" w:rsidRDefault="00454807" w:rsidP="00454807">
      <w:pPr>
        <w:pStyle w:val="ListParagraph"/>
        <w:numPr>
          <w:ilvl w:val="0"/>
          <w:numId w:val="1"/>
        </w:numPr>
        <w:spacing w:after="0"/>
        <w:ind w:left="0" w:firstLine="0"/>
        <w:rPr>
          <w:rFonts w:ascii="Trebuchet MS" w:hAnsi="Trebuchet MS"/>
          <w:sz w:val="24"/>
          <w:szCs w:val="24"/>
        </w:rPr>
      </w:pPr>
      <w:r w:rsidRPr="005707CE">
        <w:rPr>
          <w:rFonts w:ascii="Trebuchet MS" w:hAnsi="Trebuchet MS"/>
          <w:b/>
          <w:sz w:val="24"/>
          <w:szCs w:val="24"/>
        </w:rPr>
        <w:t>Inspire</w:t>
      </w:r>
    </w:p>
    <w:p w14:paraId="3CAE0D3A" w14:textId="77777777" w:rsidR="00454807" w:rsidRPr="005707CE" w:rsidRDefault="00454807" w:rsidP="00454807">
      <w:pPr>
        <w:tabs>
          <w:tab w:val="left" w:pos="-270"/>
          <w:tab w:val="left" w:pos="-180"/>
          <w:tab w:val="left" w:pos="180"/>
        </w:tabs>
        <w:ind w:left="720"/>
        <w:jc w:val="both"/>
        <w:rPr>
          <w:rFonts w:ascii="Trebuchet MS" w:hAnsi="Trebuchet MS" w:cs="Arial"/>
          <w:szCs w:val="24"/>
        </w:rPr>
      </w:pPr>
      <w:r w:rsidRPr="005707CE">
        <w:rPr>
          <w:rFonts w:ascii="Trebuchet MS" w:hAnsi="Trebuchet MS"/>
          <w:szCs w:val="24"/>
        </w:rPr>
        <w:t>Through prayers, songs and special ceremonies, divine ideas will blossom into creative and meaningful expressions of caring for the earth and creation.  This will be expressed as an Action Plan.</w:t>
      </w:r>
    </w:p>
    <w:p w14:paraId="7C3E4E52" w14:textId="77777777" w:rsidR="00454807" w:rsidRPr="005707CE" w:rsidRDefault="00454807" w:rsidP="00454807">
      <w:pPr>
        <w:jc w:val="both"/>
        <w:rPr>
          <w:rFonts w:ascii="Trebuchet MS" w:hAnsi="Trebuchet MS"/>
          <w:szCs w:val="24"/>
        </w:rPr>
      </w:pPr>
    </w:p>
    <w:p w14:paraId="7D4FA156" w14:textId="77777777" w:rsidR="00454807" w:rsidRPr="005707CE" w:rsidRDefault="00454807" w:rsidP="00454807">
      <w:pPr>
        <w:pStyle w:val="ListParagraph"/>
        <w:numPr>
          <w:ilvl w:val="0"/>
          <w:numId w:val="1"/>
        </w:numPr>
        <w:tabs>
          <w:tab w:val="left" w:pos="-270"/>
          <w:tab w:val="left" w:pos="-180"/>
          <w:tab w:val="left" w:pos="0"/>
        </w:tabs>
        <w:spacing w:after="0"/>
        <w:ind w:left="0" w:firstLine="0"/>
        <w:jc w:val="both"/>
        <w:rPr>
          <w:rFonts w:ascii="Trebuchet MS" w:hAnsi="Trebuchet MS"/>
          <w:b/>
          <w:sz w:val="24"/>
          <w:szCs w:val="24"/>
        </w:rPr>
      </w:pPr>
      <w:r w:rsidRPr="005707CE">
        <w:rPr>
          <w:rFonts w:ascii="Trebuchet MS" w:hAnsi="Trebuchet MS"/>
          <w:b/>
          <w:sz w:val="24"/>
          <w:szCs w:val="24"/>
        </w:rPr>
        <w:t>Educate</w:t>
      </w:r>
    </w:p>
    <w:p w14:paraId="72ED62B1" w14:textId="77777777" w:rsidR="00454807" w:rsidRPr="005707CE" w:rsidRDefault="00454807" w:rsidP="00454807">
      <w:pPr>
        <w:tabs>
          <w:tab w:val="left" w:pos="-270"/>
          <w:tab w:val="left" w:pos="-180"/>
          <w:tab w:val="left" w:pos="180"/>
        </w:tabs>
        <w:ind w:left="720"/>
        <w:jc w:val="both"/>
        <w:rPr>
          <w:rFonts w:ascii="Trebuchet MS" w:hAnsi="Trebuchet MS"/>
          <w:szCs w:val="24"/>
        </w:rPr>
      </w:pPr>
      <w:r w:rsidRPr="005707CE">
        <w:rPr>
          <w:rFonts w:ascii="Trebuchet MS" w:hAnsi="Trebuchet MS"/>
          <w:szCs w:val="24"/>
        </w:rPr>
        <w:lastRenderedPageBreak/>
        <w:t xml:space="preserve">Education is a key component to fully comprehend and understand the complexities of environmental and social justice issues, as related to the earth and creation. </w:t>
      </w:r>
    </w:p>
    <w:p w14:paraId="17F00349" w14:textId="77777777" w:rsidR="00454807" w:rsidRDefault="00454807" w:rsidP="00454807">
      <w:pPr>
        <w:tabs>
          <w:tab w:val="left" w:pos="-270"/>
          <w:tab w:val="left" w:pos="-180"/>
        </w:tabs>
        <w:jc w:val="both"/>
        <w:rPr>
          <w:rFonts w:ascii="Trebuchet MS" w:hAnsi="Trebuchet MS"/>
          <w:szCs w:val="24"/>
        </w:rPr>
      </w:pPr>
    </w:p>
    <w:p w14:paraId="6DBAB90B" w14:textId="77777777" w:rsidR="00454807" w:rsidRPr="005707CE" w:rsidRDefault="00454807" w:rsidP="00454807">
      <w:pPr>
        <w:pStyle w:val="ListParagraph"/>
        <w:numPr>
          <w:ilvl w:val="0"/>
          <w:numId w:val="1"/>
        </w:numPr>
        <w:spacing w:after="0" w:line="240" w:lineRule="auto"/>
        <w:ind w:left="0" w:firstLine="0"/>
        <w:jc w:val="both"/>
        <w:rPr>
          <w:rFonts w:ascii="Trebuchet MS" w:hAnsi="Trebuchet MS"/>
          <w:b/>
          <w:sz w:val="24"/>
          <w:szCs w:val="24"/>
        </w:rPr>
      </w:pPr>
      <w:r w:rsidRPr="005707CE">
        <w:rPr>
          <w:rFonts w:ascii="Trebuchet MS" w:hAnsi="Trebuchet MS"/>
          <w:b/>
          <w:sz w:val="24"/>
          <w:szCs w:val="24"/>
        </w:rPr>
        <w:t xml:space="preserve">Act </w:t>
      </w:r>
    </w:p>
    <w:p w14:paraId="2F59DDAC" w14:textId="77777777" w:rsidR="00454807" w:rsidRPr="005707CE" w:rsidRDefault="00454807" w:rsidP="00454807">
      <w:pPr>
        <w:ind w:left="720"/>
        <w:jc w:val="both"/>
        <w:rPr>
          <w:rFonts w:ascii="Trebuchet MS" w:hAnsi="Trebuchet MS" w:cs="Arial"/>
          <w:color w:val="000000"/>
          <w:szCs w:val="24"/>
        </w:rPr>
      </w:pPr>
      <w:r w:rsidRPr="005707CE">
        <w:rPr>
          <w:rFonts w:ascii="Trebuchet MS" w:hAnsi="Trebuchet MS"/>
          <w:szCs w:val="24"/>
        </w:rPr>
        <w:t xml:space="preserve">Right action will follow based upon the needs and vision of the community to care for the earth and creation. </w:t>
      </w:r>
      <w:r w:rsidRPr="005707CE">
        <w:rPr>
          <w:rFonts w:ascii="Trebuchet MS" w:hAnsi="Trebuchet MS" w:cs="Arial"/>
          <w:color w:val="000000"/>
          <w:szCs w:val="24"/>
        </w:rPr>
        <w:t>The actions may be simple or complex, contained solely within the ministry or in conjunction with other community activities. The actions are as follows:</w:t>
      </w:r>
    </w:p>
    <w:p w14:paraId="2599E0EF" w14:textId="77777777" w:rsidR="00454807" w:rsidRPr="005707CE" w:rsidRDefault="00454807" w:rsidP="00454807">
      <w:pPr>
        <w:jc w:val="both"/>
        <w:rPr>
          <w:rFonts w:ascii="Trebuchet MS" w:hAnsi="Trebuchet MS" w:cstheme="minorHAnsi"/>
          <w:color w:val="000000"/>
          <w:szCs w:val="24"/>
        </w:rPr>
      </w:pPr>
    </w:p>
    <w:p w14:paraId="1B56F550" w14:textId="77777777" w:rsidR="00454807" w:rsidRPr="005707CE" w:rsidRDefault="00454807" w:rsidP="00454807">
      <w:pPr>
        <w:pStyle w:val="ListParagraph"/>
        <w:numPr>
          <w:ilvl w:val="0"/>
          <w:numId w:val="6"/>
        </w:numPr>
        <w:autoSpaceDE w:val="0"/>
        <w:autoSpaceDN w:val="0"/>
        <w:adjustRightInd w:val="0"/>
        <w:spacing w:after="0" w:line="240" w:lineRule="auto"/>
        <w:jc w:val="both"/>
        <w:rPr>
          <w:rFonts w:ascii="Trebuchet MS" w:hAnsi="Trebuchet MS" w:cstheme="minorHAnsi"/>
          <w:b/>
          <w:sz w:val="24"/>
          <w:szCs w:val="24"/>
        </w:rPr>
      </w:pPr>
      <w:r w:rsidRPr="005707CE">
        <w:rPr>
          <w:rFonts w:ascii="Trebuchet MS" w:hAnsi="Trebuchet MS" w:cstheme="minorHAnsi"/>
          <w:b/>
          <w:sz w:val="24"/>
          <w:szCs w:val="24"/>
        </w:rPr>
        <w:t xml:space="preserve">Energy/Environmental Audit. </w:t>
      </w:r>
      <w:r w:rsidRPr="005707CE">
        <w:rPr>
          <w:rFonts w:ascii="Trebuchet MS" w:hAnsi="Trebuchet MS" w:cstheme="minorHAnsi"/>
          <w:sz w:val="24"/>
          <w:szCs w:val="24"/>
        </w:rPr>
        <w:t xml:space="preserve">An </w:t>
      </w:r>
      <w:r w:rsidRPr="005707CE">
        <w:rPr>
          <w:rFonts w:ascii="Trebuchet MS" w:hAnsi="Trebuchet MS" w:cstheme="minorHAnsi"/>
          <w:b/>
          <w:sz w:val="24"/>
          <w:szCs w:val="24"/>
        </w:rPr>
        <w:t xml:space="preserve">energy audit </w:t>
      </w:r>
      <w:r w:rsidRPr="005707CE">
        <w:rPr>
          <w:rFonts w:ascii="Trebuchet MS" w:hAnsi="Trebuchet MS" w:cstheme="minorHAnsi"/>
          <w:sz w:val="24"/>
          <w:szCs w:val="24"/>
        </w:rPr>
        <w:t xml:space="preserve">assesses all aspects of energy usage, while an </w:t>
      </w:r>
      <w:r w:rsidRPr="005707CE">
        <w:rPr>
          <w:rFonts w:ascii="Trebuchet MS" w:hAnsi="Trebuchet MS" w:cstheme="minorHAnsi"/>
          <w:b/>
          <w:sz w:val="24"/>
          <w:szCs w:val="24"/>
        </w:rPr>
        <w:t>environmental audit</w:t>
      </w:r>
      <w:r w:rsidRPr="005707CE">
        <w:rPr>
          <w:rFonts w:ascii="Trebuchet MS" w:hAnsi="Trebuchet MS" w:cstheme="minorHAnsi"/>
          <w:sz w:val="24"/>
          <w:szCs w:val="24"/>
        </w:rPr>
        <w:t xml:space="preserve"> is a comprehensive analysis of the b</w:t>
      </w:r>
      <w:r w:rsidRPr="005707CE">
        <w:rPr>
          <w:rFonts w:ascii="Trebuchet MS" w:hAnsi="Trebuchet MS" w:cstheme="minorHAnsi"/>
          <w:color w:val="000000"/>
          <w:sz w:val="24"/>
          <w:szCs w:val="24"/>
        </w:rPr>
        <w:t xml:space="preserve">uilding, grounds, lighting, water use, HVAC (heating, ventilation, air conditioning) and business operations. Either is acceptable. </w:t>
      </w:r>
      <w:r w:rsidRPr="005707CE">
        <w:rPr>
          <w:rFonts w:ascii="Trebuchet MS" w:hAnsi="Trebuchet MS" w:cstheme="minorHAnsi"/>
          <w:sz w:val="24"/>
          <w:szCs w:val="24"/>
        </w:rPr>
        <w:t xml:space="preserve">Many local energy suppliers provide energy only audits for free. In addition, there are formats on the </w:t>
      </w:r>
      <w:proofErr w:type="spellStart"/>
      <w:r w:rsidRPr="005707CE">
        <w:rPr>
          <w:rFonts w:ascii="Trebuchet MS" w:hAnsi="Trebuchet MS" w:cstheme="minorHAnsi"/>
          <w:sz w:val="24"/>
          <w:szCs w:val="24"/>
        </w:rPr>
        <w:t>EarthCare</w:t>
      </w:r>
      <w:proofErr w:type="spellEnd"/>
      <w:r w:rsidRPr="005707CE">
        <w:rPr>
          <w:rFonts w:ascii="Trebuchet MS" w:hAnsi="Trebuchet MS" w:cstheme="minorHAnsi"/>
          <w:sz w:val="24"/>
          <w:szCs w:val="24"/>
        </w:rPr>
        <w:t xml:space="preserve"> webpage that you can use to conduct either an abbreviated or comprehensive in-house environmental audit.</w:t>
      </w:r>
    </w:p>
    <w:p w14:paraId="720DB249" w14:textId="77777777" w:rsidR="00454807" w:rsidRPr="005707CE" w:rsidRDefault="00454807" w:rsidP="00454807">
      <w:pPr>
        <w:pStyle w:val="ListParagraph"/>
        <w:autoSpaceDE w:val="0"/>
        <w:autoSpaceDN w:val="0"/>
        <w:adjustRightInd w:val="0"/>
        <w:spacing w:after="0" w:line="240" w:lineRule="auto"/>
        <w:ind w:left="1080"/>
        <w:jc w:val="both"/>
        <w:rPr>
          <w:rFonts w:ascii="Trebuchet MS" w:hAnsi="Trebuchet MS" w:cstheme="minorHAnsi"/>
          <w:b/>
          <w:sz w:val="24"/>
          <w:szCs w:val="24"/>
        </w:rPr>
      </w:pPr>
    </w:p>
    <w:p w14:paraId="127D8B84" w14:textId="77777777" w:rsidR="00454807" w:rsidRPr="005707CE" w:rsidRDefault="00454807" w:rsidP="00454807">
      <w:pPr>
        <w:pStyle w:val="ListParagraph"/>
        <w:autoSpaceDE w:val="0"/>
        <w:autoSpaceDN w:val="0"/>
        <w:adjustRightInd w:val="0"/>
        <w:spacing w:after="0" w:line="240" w:lineRule="auto"/>
        <w:ind w:left="1080"/>
        <w:jc w:val="both"/>
        <w:rPr>
          <w:rFonts w:ascii="Trebuchet MS" w:hAnsi="Trebuchet MS" w:cstheme="minorHAnsi"/>
          <w:b/>
          <w:sz w:val="24"/>
          <w:szCs w:val="24"/>
        </w:rPr>
      </w:pPr>
      <w:r w:rsidRPr="005707CE">
        <w:rPr>
          <w:rFonts w:ascii="Trebuchet MS" w:hAnsi="Trebuchet MS" w:cstheme="minorHAnsi"/>
          <w:sz w:val="24"/>
          <w:szCs w:val="24"/>
        </w:rPr>
        <w:t xml:space="preserve">This action is mandatory unless it is not feasible for your congregation. If it is not feasible, please contact your regional representative or the </w:t>
      </w:r>
      <w:proofErr w:type="spellStart"/>
      <w:r w:rsidRPr="005707CE">
        <w:rPr>
          <w:rFonts w:ascii="Trebuchet MS" w:hAnsi="Trebuchet MS" w:cstheme="minorHAnsi"/>
          <w:sz w:val="24"/>
          <w:szCs w:val="24"/>
        </w:rPr>
        <w:t>EarthCare</w:t>
      </w:r>
      <w:proofErr w:type="spellEnd"/>
      <w:r w:rsidRPr="005707CE">
        <w:rPr>
          <w:rFonts w:ascii="Trebuchet MS" w:hAnsi="Trebuchet MS" w:cstheme="minorHAnsi"/>
          <w:sz w:val="24"/>
          <w:szCs w:val="24"/>
        </w:rPr>
        <w:t xml:space="preserve"> Program Coordinator to discuss alternatives.</w:t>
      </w:r>
    </w:p>
    <w:p w14:paraId="755DF721" w14:textId="77777777" w:rsidR="00454807" w:rsidRPr="005707CE" w:rsidRDefault="00454807" w:rsidP="00454807">
      <w:pPr>
        <w:pStyle w:val="ListParagraph"/>
        <w:spacing w:after="0"/>
        <w:ind w:left="0"/>
        <w:jc w:val="both"/>
        <w:rPr>
          <w:rFonts w:ascii="Trebuchet MS" w:hAnsi="Trebuchet MS" w:cstheme="minorHAnsi"/>
          <w:b/>
          <w:sz w:val="24"/>
          <w:szCs w:val="24"/>
        </w:rPr>
      </w:pPr>
    </w:p>
    <w:p w14:paraId="30DEA553" w14:textId="77777777" w:rsidR="00454807" w:rsidRPr="00154B91" w:rsidRDefault="00454807" w:rsidP="00454807">
      <w:pPr>
        <w:pStyle w:val="ListParagraph"/>
        <w:numPr>
          <w:ilvl w:val="0"/>
          <w:numId w:val="6"/>
        </w:numPr>
        <w:tabs>
          <w:tab w:val="left" w:pos="720"/>
        </w:tabs>
        <w:spacing w:after="0"/>
        <w:jc w:val="both"/>
        <w:rPr>
          <w:rFonts w:ascii="Trebuchet MS" w:hAnsi="Trebuchet MS" w:cstheme="minorHAnsi"/>
          <w:b/>
          <w:sz w:val="24"/>
          <w:szCs w:val="24"/>
        </w:rPr>
      </w:pPr>
      <w:r w:rsidRPr="00154B91">
        <w:rPr>
          <w:rFonts w:ascii="Trebuchet MS" w:hAnsi="Trebuchet MS" w:cstheme="minorHAnsi"/>
          <w:b/>
          <w:sz w:val="24"/>
          <w:szCs w:val="24"/>
        </w:rPr>
        <w:t xml:space="preserve">Energy/Water Conservation. </w:t>
      </w:r>
      <w:r w:rsidRPr="00154B91">
        <w:rPr>
          <w:rFonts w:ascii="Trebuchet MS" w:hAnsi="Trebuchet MS" w:cstheme="minorHAnsi"/>
          <w:sz w:val="24"/>
          <w:szCs w:val="24"/>
        </w:rPr>
        <w:t>Reducing carbon dioxide will help preserve ecological Systems. By practicing water conservation the supply and the cleanliness of water will be sustained.</w:t>
      </w:r>
    </w:p>
    <w:p w14:paraId="68793033" w14:textId="77777777" w:rsidR="00454807" w:rsidRPr="005707CE" w:rsidRDefault="00454807" w:rsidP="00454807">
      <w:pPr>
        <w:pStyle w:val="ListParagraph"/>
        <w:ind w:left="0"/>
        <w:jc w:val="both"/>
        <w:rPr>
          <w:rFonts w:ascii="Trebuchet MS" w:hAnsi="Trebuchet MS" w:cstheme="minorHAnsi"/>
          <w:sz w:val="24"/>
          <w:szCs w:val="24"/>
        </w:rPr>
      </w:pPr>
    </w:p>
    <w:p w14:paraId="0C3B0692" w14:textId="77777777" w:rsidR="00454807" w:rsidRPr="005707CE" w:rsidRDefault="00454807" w:rsidP="00454807">
      <w:pPr>
        <w:pStyle w:val="ListParagraph"/>
        <w:numPr>
          <w:ilvl w:val="0"/>
          <w:numId w:val="6"/>
        </w:numPr>
        <w:tabs>
          <w:tab w:val="left" w:pos="1080"/>
        </w:tabs>
        <w:spacing w:after="0"/>
        <w:rPr>
          <w:rFonts w:ascii="Trebuchet MS" w:hAnsi="Trebuchet MS" w:cstheme="minorHAnsi"/>
          <w:b/>
          <w:sz w:val="24"/>
          <w:szCs w:val="24"/>
        </w:rPr>
      </w:pPr>
      <w:r w:rsidRPr="005707CE">
        <w:rPr>
          <w:rFonts w:ascii="Trebuchet MS" w:hAnsi="Trebuchet MS" w:cstheme="minorHAnsi"/>
          <w:b/>
          <w:sz w:val="24"/>
          <w:szCs w:val="24"/>
        </w:rPr>
        <w:t xml:space="preserve">Waste Minimization. </w:t>
      </w:r>
      <w:r w:rsidRPr="005707CE">
        <w:rPr>
          <w:rFonts w:ascii="Trebuchet MS" w:hAnsi="Trebuchet MS" w:cstheme="minorHAnsi"/>
          <w:sz w:val="24"/>
          <w:szCs w:val="24"/>
        </w:rPr>
        <w:t>Be a mindful</w:t>
      </w:r>
      <w:r w:rsidRPr="005707CE">
        <w:rPr>
          <w:rFonts w:ascii="Trebuchet MS" w:hAnsi="Trebuchet MS" w:cstheme="minorHAnsi"/>
          <w:b/>
          <w:sz w:val="24"/>
          <w:szCs w:val="24"/>
        </w:rPr>
        <w:t xml:space="preserve"> </w:t>
      </w:r>
      <w:r w:rsidRPr="005707CE">
        <w:rPr>
          <w:rFonts w:ascii="Trebuchet MS" w:hAnsi="Trebuchet MS" w:cstheme="minorHAnsi"/>
          <w:sz w:val="24"/>
          <w:szCs w:val="24"/>
        </w:rPr>
        <w:t xml:space="preserve">consumer of goods purchased, or of </w:t>
      </w:r>
      <w:proofErr w:type="gramStart"/>
      <w:r w:rsidRPr="005707CE">
        <w:rPr>
          <w:rFonts w:ascii="Trebuchet MS" w:hAnsi="Trebuchet MS" w:cstheme="minorHAnsi"/>
          <w:sz w:val="24"/>
          <w:szCs w:val="24"/>
        </w:rPr>
        <w:t>food wasted</w:t>
      </w:r>
      <w:proofErr w:type="gramEnd"/>
      <w:r w:rsidRPr="005707CE">
        <w:rPr>
          <w:rFonts w:ascii="Trebuchet MS" w:hAnsi="Trebuchet MS" w:cstheme="minorHAnsi"/>
          <w:sz w:val="24"/>
          <w:szCs w:val="24"/>
        </w:rPr>
        <w:t>.   Reduce, reuse and repurpose!</w:t>
      </w:r>
    </w:p>
    <w:p w14:paraId="4F77D40C" w14:textId="77777777" w:rsidR="00454807" w:rsidRPr="005707CE" w:rsidRDefault="00454807" w:rsidP="00454807">
      <w:pPr>
        <w:pStyle w:val="ListParagraph"/>
        <w:spacing w:after="0"/>
        <w:ind w:left="0"/>
        <w:jc w:val="both"/>
        <w:rPr>
          <w:rFonts w:ascii="Trebuchet MS" w:hAnsi="Trebuchet MS" w:cstheme="minorHAnsi"/>
          <w:b/>
          <w:sz w:val="24"/>
          <w:szCs w:val="24"/>
        </w:rPr>
      </w:pPr>
    </w:p>
    <w:p w14:paraId="430EB55D" w14:textId="77777777" w:rsidR="00454807" w:rsidRPr="005707CE" w:rsidRDefault="00454807" w:rsidP="00454807">
      <w:pPr>
        <w:pStyle w:val="ListParagraph"/>
        <w:numPr>
          <w:ilvl w:val="0"/>
          <w:numId w:val="6"/>
        </w:numPr>
        <w:rPr>
          <w:rFonts w:ascii="Trebuchet MS" w:hAnsi="Trebuchet MS" w:cstheme="minorHAnsi"/>
          <w:sz w:val="24"/>
          <w:szCs w:val="24"/>
        </w:rPr>
      </w:pPr>
      <w:r w:rsidRPr="005707CE">
        <w:rPr>
          <w:rFonts w:ascii="Trebuchet MS" w:hAnsi="Trebuchet MS" w:cstheme="minorHAnsi"/>
          <w:b/>
          <w:sz w:val="24"/>
          <w:szCs w:val="24"/>
        </w:rPr>
        <w:t xml:space="preserve">Recycling. </w:t>
      </w:r>
      <w:r w:rsidRPr="005707CE">
        <w:rPr>
          <w:rFonts w:ascii="Trebuchet MS" w:hAnsi="Trebuchet MS" w:cstheme="minorHAnsi"/>
          <w:sz w:val="24"/>
          <w:szCs w:val="24"/>
        </w:rPr>
        <w:t>Perhaps the easiest way to be earth-friendly.</w:t>
      </w:r>
    </w:p>
    <w:p w14:paraId="265084EE" w14:textId="77777777" w:rsidR="00454807" w:rsidRPr="005707CE" w:rsidRDefault="00454807" w:rsidP="00454807">
      <w:pPr>
        <w:pStyle w:val="ListParagraph"/>
        <w:spacing w:after="0"/>
        <w:ind w:left="0"/>
        <w:jc w:val="both"/>
        <w:rPr>
          <w:rFonts w:ascii="Trebuchet MS" w:hAnsi="Trebuchet MS" w:cstheme="minorHAnsi"/>
          <w:color w:val="000000"/>
          <w:sz w:val="24"/>
          <w:szCs w:val="24"/>
        </w:rPr>
      </w:pPr>
    </w:p>
    <w:p w14:paraId="7A08779F" w14:textId="77777777" w:rsidR="00454807" w:rsidRPr="005707CE" w:rsidRDefault="00454807" w:rsidP="00454807">
      <w:pPr>
        <w:pStyle w:val="ListParagraph"/>
        <w:numPr>
          <w:ilvl w:val="0"/>
          <w:numId w:val="5"/>
        </w:numPr>
        <w:tabs>
          <w:tab w:val="left" w:pos="720"/>
          <w:tab w:val="left" w:pos="1080"/>
        </w:tabs>
        <w:spacing w:after="0"/>
        <w:ind w:left="1080"/>
        <w:jc w:val="both"/>
        <w:rPr>
          <w:rFonts w:ascii="Trebuchet MS" w:hAnsi="Trebuchet MS" w:cstheme="minorHAnsi"/>
          <w:color w:val="000000"/>
          <w:sz w:val="24"/>
          <w:szCs w:val="24"/>
        </w:rPr>
      </w:pPr>
      <w:r w:rsidRPr="005707CE">
        <w:rPr>
          <w:rFonts w:ascii="Trebuchet MS" w:hAnsi="Trebuchet MS" w:cstheme="minorHAnsi"/>
          <w:b/>
          <w:sz w:val="24"/>
          <w:szCs w:val="24"/>
        </w:rPr>
        <w:t>Conservation of Natural Resources.</w:t>
      </w:r>
      <w:r w:rsidRPr="005707CE">
        <w:rPr>
          <w:rFonts w:ascii="Trebuchet MS" w:hAnsi="Trebuchet MS" w:cstheme="minorHAnsi"/>
          <w:sz w:val="24"/>
          <w:szCs w:val="24"/>
        </w:rPr>
        <w:t xml:space="preserve"> Adopt, maintain, promote or protect one of our E</w:t>
      </w:r>
      <w:r w:rsidRPr="005707CE">
        <w:rPr>
          <w:rFonts w:ascii="Trebuchet MS" w:hAnsi="Trebuchet MS" w:cstheme="minorHAnsi"/>
          <w:color w:val="000000"/>
          <w:sz w:val="24"/>
          <w:szCs w:val="24"/>
        </w:rPr>
        <w:t>arth's ecosystems and resources. Examples include parks, trails, streams, neighborhoods, streets/ highway, cemetery, beach, or conservation areas either directly or in partnership with other organizations.</w:t>
      </w:r>
    </w:p>
    <w:p w14:paraId="31E214CF" w14:textId="77777777" w:rsidR="00454807" w:rsidRPr="005707CE" w:rsidRDefault="00454807" w:rsidP="00454807">
      <w:pPr>
        <w:jc w:val="both"/>
        <w:rPr>
          <w:rFonts w:ascii="Trebuchet MS" w:hAnsi="Trebuchet MS" w:cstheme="minorHAnsi"/>
          <w:color w:val="000000"/>
          <w:szCs w:val="24"/>
        </w:rPr>
      </w:pPr>
    </w:p>
    <w:p w14:paraId="49452164" w14:textId="77777777" w:rsidR="00454807" w:rsidRPr="005707CE" w:rsidRDefault="00454807" w:rsidP="00454807">
      <w:pPr>
        <w:pStyle w:val="ListParagraph"/>
        <w:numPr>
          <w:ilvl w:val="0"/>
          <w:numId w:val="5"/>
        </w:numPr>
        <w:tabs>
          <w:tab w:val="left" w:pos="1080"/>
        </w:tabs>
        <w:spacing w:after="0" w:line="240" w:lineRule="auto"/>
        <w:ind w:left="1080"/>
        <w:jc w:val="both"/>
        <w:rPr>
          <w:rFonts w:ascii="Trebuchet MS" w:hAnsi="Trebuchet MS" w:cstheme="minorHAnsi"/>
          <w:sz w:val="24"/>
          <w:szCs w:val="24"/>
        </w:rPr>
      </w:pPr>
      <w:r w:rsidRPr="005707CE">
        <w:rPr>
          <w:rFonts w:ascii="Trebuchet MS" w:hAnsi="Trebuchet MS" w:cstheme="minorHAnsi"/>
          <w:b/>
          <w:sz w:val="24"/>
          <w:szCs w:val="24"/>
        </w:rPr>
        <w:t xml:space="preserve">Interdependent Web of Creation. </w:t>
      </w:r>
      <w:r w:rsidRPr="005707CE">
        <w:rPr>
          <w:rFonts w:ascii="Trebuchet MS" w:hAnsi="Trebuchet MS" w:cstheme="minorHAnsi"/>
          <w:sz w:val="24"/>
          <w:szCs w:val="24"/>
        </w:rPr>
        <w:t xml:space="preserve">Undertake actions that represent a renewed reverence and respect for all forms of life as well as the interdependent web of creation. By replacing policies and practices that are detrimental to the environment with behaviors that demonstrate respect for the interconnectedness of creation, our consciousness comes into deeper alignment with divine mind and more fully expresses the Vision of </w:t>
      </w:r>
      <w:proofErr w:type="spellStart"/>
      <w:r w:rsidRPr="005707CE">
        <w:rPr>
          <w:rFonts w:ascii="Trebuchet MS" w:hAnsi="Trebuchet MS" w:cstheme="minorHAnsi"/>
          <w:sz w:val="24"/>
          <w:szCs w:val="24"/>
        </w:rPr>
        <w:t>EarthCare</w:t>
      </w:r>
      <w:proofErr w:type="spellEnd"/>
      <w:r w:rsidRPr="005707CE">
        <w:rPr>
          <w:rFonts w:ascii="Trebuchet MS" w:hAnsi="Trebuchet MS" w:cstheme="minorHAnsi"/>
          <w:sz w:val="24"/>
          <w:szCs w:val="24"/>
        </w:rPr>
        <w:t xml:space="preserve">. Some examples </w:t>
      </w:r>
      <w:r w:rsidRPr="005707CE">
        <w:rPr>
          <w:rFonts w:ascii="Trebuchet MS" w:hAnsi="Trebuchet MS" w:cstheme="minorHAnsi"/>
          <w:color w:val="000000"/>
          <w:sz w:val="24"/>
          <w:szCs w:val="24"/>
        </w:rPr>
        <w:t xml:space="preserve">include sacred rituals and </w:t>
      </w:r>
      <w:r w:rsidRPr="005707CE">
        <w:rPr>
          <w:rFonts w:ascii="Trebuchet MS" w:hAnsi="Trebuchet MS" w:cstheme="minorHAnsi"/>
          <w:sz w:val="24"/>
          <w:szCs w:val="24"/>
        </w:rPr>
        <w:t>periodically hosting movies, symposiums, workshops and presentations that promote a better understanding of our interconnectedness with one another, all living things and the web of creation.</w:t>
      </w:r>
    </w:p>
    <w:p w14:paraId="7C1ECB25" w14:textId="77777777" w:rsidR="00454807" w:rsidRPr="005707CE" w:rsidRDefault="00454807" w:rsidP="00454807">
      <w:pPr>
        <w:pStyle w:val="Standard"/>
        <w:ind w:left="0" w:firstLine="0"/>
        <w:jc w:val="both"/>
        <w:rPr>
          <w:rFonts w:ascii="Trebuchet MS" w:hAnsi="Trebuchet MS" w:cstheme="minorHAnsi"/>
        </w:rPr>
      </w:pPr>
    </w:p>
    <w:p w14:paraId="44645822" w14:textId="77777777" w:rsidR="00454807" w:rsidRPr="005707CE" w:rsidRDefault="00454807" w:rsidP="00454807">
      <w:pPr>
        <w:pStyle w:val="ListParagraph"/>
        <w:numPr>
          <w:ilvl w:val="0"/>
          <w:numId w:val="5"/>
        </w:numPr>
        <w:tabs>
          <w:tab w:val="left" w:pos="720"/>
          <w:tab w:val="left" w:pos="1080"/>
          <w:tab w:val="left" w:pos="9270"/>
        </w:tabs>
        <w:spacing w:after="0" w:line="240" w:lineRule="auto"/>
        <w:ind w:left="1080"/>
        <w:jc w:val="both"/>
        <w:rPr>
          <w:rFonts w:ascii="Trebuchet MS" w:eastAsia="Times New Roman" w:hAnsi="Trebuchet MS" w:cstheme="minorHAnsi"/>
          <w:i/>
          <w:sz w:val="24"/>
          <w:szCs w:val="24"/>
        </w:rPr>
      </w:pPr>
      <w:r w:rsidRPr="005707CE">
        <w:rPr>
          <w:rFonts w:ascii="Trebuchet MS" w:eastAsia="Times New Roman" w:hAnsi="Trebuchet MS" w:cstheme="minorHAnsi"/>
          <w:b/>
          <w:kern w:val="36"/>
          <w:sz w:val="24"/>
          <w:szCs w:val="24"/>
        </w:rPr>
        <w:lastRenderedPageBreak/>
        <w:t xml:space="preserve">Environmental and Social Justice. </w:t>
      </w:r>
      <w:r w:rsidRPr="005707CE">
        <w:rPr>
          <w:rFonts w:ascii="Trebuchet MS" w:eastAsia="Times New Roman" w:hAnsi="Trebuchet MS" w:cstheme="minorHAnsi"/>
          <w:kern w:val="36"/>
          <w:sz w:val="24"/>
          <w:szCs w:val="24"/>
        </w:rPr>
        <w:t xml:space="preserve">Climate change is an issue resulting in both environmental degradation and social injustice. As such, </w:t>
      </w:r>
      <w:proofErr w:type="spellStart"/>
      <w:r w:rsidRPr="005707CE">
        <w:rPr>
          <w:rFonts w:ascii="Trebuchet MS" w:eastAsia="Times New Roman" w:hAnsi="Trebuchet MS" w:cstheme="minorHAnsi"/>
          <w:kern w:val="36"/>
          <w:sz w:val="24"/>
          <w:szCs w:val="24"/>
        </w:rPr>
        <w:t>EarthCare’s</w:t>
      </w:r>
      <w:proofErr w:type="spellEnd"/>
      <w:r w:rsidRPr="005707CE">
        <w:rPr>
          <w:rFonts w:ascii="Trebuchet MS" w:eastAsia="Times New Roman" w:hAnsi="Trebuchet MS" w:cstheme="minorHAnsi"/>
          <w:kern w:val="36"/>
          <w:sz w:val="24"/>
          <w:szCs w:val="24"/>
        </w:rPr>
        <w:t xml:space="preserve"> vision is of</w:t>
      </w:r>
      <w:r w:rsidRPr="005707CE">
        <w:rPr>
          <w:rFonts w:ascii="Trebuchet MS" w:hAnsi="Trebuchet MS" w:cstheme="minorHAnsi"/>
          <w:color w:val="000000"/>
          <w:sz w:val="24"/>
          <w:szCs w:val="24"/>
        </w:rPr>
        <w:t xml:space="preserve"> an environmentally just world that is free from oppression and discrimination.  It is one that provides worthy and fair treatment of all humanity </w:t>
      </w:r>
      <w:r w:rsidRPr="005707CE">
        <w:rPr>
          <w:rFonts w:ascii="Trebuchet MS" w:eastAsia="Times New Roman" w:hAnsi="Trebuchet MS" w:cstheme="minorHAnsi"/>
          <w:sz w:val="24"/>
          <w:szCs w:val="24"/>
        </w:rPr>
        <w:t xml:space="preserve">irrespective of race color, creed, income, place of origin, or gender identity. Social Justice also applies to all non-human sentient beings, who not only have a right to freedom from ecological destruction but a moral entitlement to just treatment. </w:t>
      </w:r>
    </w:p>
    <w:p w14:paraId="5895D669" w14:textId="77777777" w:rsidR="00454807" w:rsidRPr="005707CE" w:rsidRDefault="00454807" w:rsidP="00454807">
      <w:pPr>
        <w:pStyle w:val="ListParagraph"/>
        <w:tabs>
          <w:tab w:val="left" w:pos="720"/>
          <w:tab w:val="left" w:pos="1080"/>
          <w:tab w:val="left" w:pos="9270"/>
        </w:tabs>
        <w:spacing w:after="0" w:line="240" w:lineRule="auto"/>
        <w:ind w:left="1080"/>
        <w:jc w:val="both"/>
        <w:rPr>
          <w:rFonts w:ascii="Trebuchet MS" w:eastAsia="Times New Roman" w:hAnsi="Trebuchet MS" w:cstheme="minorHAnsi"/>
          <w:i/>
          <w:sz w:val="24"/>
          <w:szCs w:val="24"/>
        </w:rPr>
      </w:pPr>
      <w:r w:rsidRPr="005707CE">
        <w:rPr>
          <w:rFonts w:ascii="Trebuchet MS" w:hAnsi="Trebuchet MS" w:cstheme="minorHAnsi"/>
          <w:color w:val="000000"/>
          <w:sz w:val="24"/>
          <w:szCs w:val="24"/>
        </w:rPr>
        <w:t xml:space="preserve">As stated in </w:t>
      </w:r>
      <w:r w:rsidRPr="005707CE">
        <w:rPr>
          <w:rFonts w:ascii="Trebuchet MS" w:hAnsi="Trebuchet MS" w:cstheme="minorHAnsi"/>
          <w:b/>
          <w:i/>
          <w:color w:val="000000"/>
          <w:sz w:val="24"/>
          <w:szCs w:val="24"/>
        </w:rPr>
        <w:t>Jesus Christ Heals</w:t>
      </w:r>
      <w:r w:rsidRPr="005707CE">
        <w:rPr>
          <w:rFonts w:ascii="Trebuchet MS" w:hAnsi="Trebuchet MS" w:cstheme="minorHAnsi"/>
          <w:color w:val="000000"/>
          <w:sz w:val="24"/>
          <w:szCs w:val="24"/>
        </w:rPr>
        <w:t xml:space="preserve">, by Charles Fillmore: </w:t>
      </w:r>
      <w:r w:rsidRPr="005707CE">
        <w:rPr>
          <w:rFonts w:ascii="Trebuchet MS" w:eastAsia="Times New Roman" w:hAnsi="Trebuchet MS" w:cstheme="minorHAnsi"/>
          <w:i/>
          <w:sz w:val="24"/>
          <w:szCs w:val="24"/>
        </w:rPr>
        <w:t>We all intuitively know there is something wrong in a world where poverty, suffering, and sorrow prevail. We would not, any of us, create such a world. We all want to see these things blotted out in this world.</w:t>
      </w:r>
    </w:p>
    <w:p w14:paraId="074F4D9E" w14:textId="77777777" w:rsidR="00454807" w:rsidRPr="005707CE" w:rsidRDefault="00454807" w:rsidP="00454807">
      <w:pPr>
        <w:tabs>
          <w:tab w:val="left" w:pos="720"/>
          <w:tab w:val="left" w:pos="1080"/>
          <w:tab w:val="left" w:pos="9270"/>
        </w:tabs>
        <w:ind w:left="1170"/>
        <w:jc w:val="both"/>
        <w:rPr>
          <w:rFonts w:ascii="Trebuchet MS" w:eastAsia="Times New Roman" w:hAnsi="Trebuchet MS" w:cstheme="minorHAnsi"/>
          <w:i/>
          <w:szCs w:val="24"/>
        </w:rPr>
      </w:pPr>
    </w:p>
    <w:p w14:paraId="08616737" w14:textId="77777777" w:rsidR="00454807" w:rsidRPr="005707CE" w:rsidRDefault="00454807" w:rsidP="00454807">
      <w:pPr>
        <w:pStyle w:val="Standard"/>
        <w:tabs>
          <w:tab w:val="left" w:pos="1080"/>
        </w:tabs>
        <w:ind w:left="1080" w:firstLine="0"/>
        <w:jc w:val="both"/>
        <w:rPr>
          <w:rFonts w:ascii="Trebuchet MS" w:eastAsia="Times New Roman" w:hAnsi="Trebuchet MS" w:cstheme="minorHAnsi"/>
        </w:rPr>
      </w:pPr>
      <w:r w:rsidRPr="005707CE">
        <w:rPr>
          <w:rFonts w:ascii="Trebuchet MS" w:eastAsia="Times New Roman" w:hAnsi="Trebuchet MS" w:cstheme="minorHAnsi"/>
        </w:rPr>
        <w:t xml:space="preserve">For more information </w:t>
      </w:r>
      <w:proofErr w:type="gramStart"/>
      <w:r w:rsidRPr="005707CE">
        <w:rPr>
          <w:rFonts w:ascii="Trebuchet MS" w:eastAsia="Times New Roman" w:hAnsi="Trebuchet MS" w:cstheme="minorHAnsi"/>
        </w:rPr>
        <w:t>see ”Environmental</w:t>
      </w:r>
      <w:proofErr w:type="gramEnd"/>
      <w:r w:rsidRPr="005707CE">
        <w:rPr>
          <w:rFonts w:ascii="Trebuchet MS" w:eastAsia="Times New Roman" w:hAnsi="Trebuchet MS" w:cstheme="minorHAnsi"/>
        </w:rPr>
        <w:t xml:space="preserve"> and Social Justice” on the </w:t>
      </w:r>
      <w:proofErr w:type="spellStart"/>
      <w:r w:rsidRPr="005707CE">
        <w:rPr>
          <w:rFonts w:ascii="Trebuchet MS" w:eastAsia="Times New Roman" w:hAnsi="Trebuchet MS" w:cstheme="minorHAnsi"/>
        </w:rPr>
        <w:t>EarthCare</w:t>
      </w:r>
      <w:proofErr w:type="spellEnd"/>
      <w:r w:rsidRPr="005707CE">
        <w:rPr>
          <w:rFonts w:ascii="Trebuchet MS" w:eastAsia="Times New Roman" w:hAnsi="Trebuchet MS" w:cstheme="minorHAnsi"/>
        </w:rPr>
        <w:t xml:space="preserve"> Website.</w:t>
      </w:r>
    </w:p>
    <w:p w14:paraId="1BC16108" w14:textId="77777777" w:rsidR="00454807" w:rsidRPr="005707CE" w:rsidRDefault="00454807" w:rsidP="00454807">
      <w:pPr>
        <w:pStyle w:val="Standard"/>
        <w:tabs>
          <w:tab w:val="left" w:pos="1080"/>
        </w:tabs>
        <w:ind w:left="1080"/>
        <w:jc w:val="both"/>
        <w:rPr>
          <w:rFonts w:ascii="Trebuchet MS" w:eastAsia="Times New Roman" w:hAnsi="Trebuchet MS" w:cstheme="minorHAnsi"/>
        </w:rPr>
      </w:pPr>
    </w:p>
    <w:p w14:paraId="64B41E49" w14:textId="77777777" w:rsidR="00454807" w:rsidRPr="005707CE" w:rsidRDefault="00454807" w:rsidP="00454807">
      <w:pPr>
        <w:pStyle w:val="ListParagraph"/>
        <w:numPr>
          <w:ilvl w:val="0"/>
          <w:numId w:val="5"/>
        </w:numPr>
        <w:tabs>
          <w:tab w:val="left" w:pos="0"/>
          <w:tab w:val="left" w:pos="180"/>
          <w:tab w:val="left" w:pos="1080"/>
        </w:tabs>
        <w:spacing w:after="0" w:line="240" w:lineRule="auto"/>
        <w:ind w:left="0" w:firstLine="720"/>
        <w:jc w:val="both"/>
        <w:rPr>
          <w:rFonts w:ascii="Trebuchet MS" w:hAnsi="Trebuchet MS" w:cstheme="minorHAnsi"/>
          <w:sz w:val="24"/>
          <w:szCs w:val="24"/>
        </w:rPr>
      </w:pPr>
      <w:r w:rsidRPr="005707CE">
        <w:rPr>
          <w:rFonts w:ascii="Trebuchet MS" w:hAnsi="Trebuchet MS" w:cstheme="minorHAnsi"/>
          <w:b/>
          <w:bCs/>
          <w:sz w:val="24"/>
          <w:szCs w:val="24"/>
        </w:rPr>
        <w:t>Mindful Eating</w:t>
      </w:r>
      <w:r w:rsidRPr="005707CE">
        <w:rPr>
          <w:rFonts w:ascii="Trebuchet MS" w:hAnsi="Trebuchet MS" w:cstheme="minorHAnsi"/>
          <w:bCs/>
          <w:sz w:val="24"/>
          <w:szCs w:val="24"/>
        </w:rPr>
        <w:t xml:space="preserve">.  Help restore our sacred relationships with the earth, animals, and </w:t>
      </w:r>
    </w:p>
    <w:p w14:paraId="6CFAC111" w14:textId="77777777" w:rsidR="00454807" w:rsidRPr="005707CE" w:rsidRDefault="00454807" w:rsidP="00454807">
      <w:pPr>
        <w:pStyle w:val="ListParagraph"/>
        <w:tabs>
          <w:tab w:val="left" w:pos="0"/>
          <w:tab w:val="left" w:pos="180"/>
          <w:tab w:val="left" w:pos="1080"/>
        </w:tabs>
        <w:spacing w:after="0" w:line="240" w:lineRule="auto"/>
        <w:ind w:left="1080"/>
        <w:jc w:val="both"/>
        <w:rPr>
          <w:rFonts w:ascii="Trebuchet MS" w:eastAsia="Times New Roman" w:hAnsi="Trebuchet MS" w:cstheme="minorHAnsi"/>
          <w:bCs/>
          <w:color w:val="000000"/>
          <w:sz w:val="24"/>
          <w:szCs w:val="24"/>
        </w:rPr>
      </w:pPr>
      <w:r w:rsidRPr="005707CE">
        <w:rPr>
          <w:rFonts w:ascii="Trebuchet MS" w:hAnsi="Trebuchet MS" w:cstheme="minorHAnsi"/>
          <w:bCs/>
          <w:sz w:val="24"/>
          <w:szCs w:val="24"/>
        </w:rPr>
        <w:t xml:space="preserve">all creation by raising consciousness that our food choices are a spiritual practice that promotes care for both </w:t>
      </w:r>
      <w:proofErr w:type="gramStart"/>
      <w:r w:rsidRPr="005707CE">
        <w:rPr>
          <w:rFonts w:ascii="Trebuchet MS" w:hAnsi="Trebuchet MS" w:cstheme="minorHAnsi"/>
          <w:bCs/>
          <w:sz w:val="24"/>
          <w:szCs w:val="24"/>
        </w:rPr>
        <w:t>ourselves</w:t>
      </w:r>
      <w:proofErr w:type="gramEnd"/>
      <w:r w:rsidRPr="005707CE">
        <w:rPr>
          <w:rFonts w:ascii="Trebuchet MS" w:hAnsi="Trebuchet MS" w:cstheme="minorHAnsi"/>
          <w:bCs/>
          <w:sz w:val="24"/>
          <w:szCs w:val="24"/>
        </w:rPr>
        <w:t xml:space="preserve"> and the earth. </w:t>
      </w:r>
      <w:r w:rsidRPr="005707CE">
        <w:rPr>
          <w:rFonts w:ascii="Trebuchet MS" w:eastAsia="Arial Unicode MS" w:hAnsi="Trebuchet MS" w:cstheme="minorHAnsi"/>
          <w:noProof/>
          <w:sz w:val="24"/>
          <w:szCs w:val="24"/>
        </w:rPr>
        <w:t xml:space="preserve">Mindful Eating goes beyond that which we put in our mouths. It involves expanding our understanding of, connection with and reverence for every thing associated with the food chain and its interrelationship with all of creation.  </w:t>
      </w:r>
      <w:r w:rsidRPr="005707CE">
        <w:rPr>
          <w:rFonts w:ascii="Trebuchet MS" w:eastAsia="Times New Roman" w:hAnsi="Trebuchet MS" w:cstheme="minorHAnsi"/>
          <w:bCs/>
          <w:color w:val="000000"/>
          <w:sz w:val="24"/>
          <w:szCs w:val="24"/>
        </w:rPr>
        <w:t xml:space="preserve">A complete description of Mindful Eating, with examples, can be found on the </w:t>
      </w:r>
      <w:proofErr w:type="spellStart"/>
      <w:r w:rsidRPr="005707CE">
        <w:rPr>
          <w:rFonts w:ascii="Trebuchet MS" w:eastAsia="Times New Roman" w:hAnsi="Trebuchet MS" w:cstheme="minorHAnsi"/>
          <w:bCs/>
          <w:color w:val="000000"/>
          <w:sz w:val="24"/>
          <w:szCs w:val="24"/>
        </w:rPr>
        <w:t>EarthCare</w:t>
      </w:r>
      <w:proofErr w:type="spellEnd"/>
      <w:r w:rsidRPr="005707CE">
        <w:rPr>
          <w:rFonts w:ascii="Trebuchet MS" w:eastAsia="Times New Roman" w:hAnsi="Trebuchet MS" w:cstheme="minorHAnsi"/>
          <w:bCs/>
          <w:color w:val="000000"/>
          <w:sz w:val="24"/>
          <w:szCs w:val="24"/>
        </w:rPr>
        <w:t xml:space="preserve"> website.</w:t>
      </w:r>
    </w:p>
    <w:p w14:paraId="6ACD8E40" w14:textId="77777777" w:rsidR="00454807" w:rsidRPr="005707CE" w:rsidRDefault="00454807" w:rsidP="00454807">
      <w:pPr>
        <w:tabs>
          <w:tab w:val="left" w:pos="720"/>
          <w:tab w:val="left" w:pos="1080"/>
          <w:tab w:val="left" w:pos="1440"/>
          <w:tab w:val="left" w:pos="1800"/>
        </w:tabs>
        <w:autoSpaceDE w:val="0"/>
        <w:autoSpaceDN w:val="0"/>
        <w:adjustRightInd w:val="0"/>
        <w:ind w:left="1080"/>
        <w:jc w:val="both"/>
        <w:rPr>
          <w:rFonts w:ascii="Trebuchet MS" w:eastAsia="Times New Roman" w:hAnsi="Trebuchet MS" w:cstheme="minorHAnsi"/>
          <w:bCs/>
          <w:color w:val="000000"/>
          <w:szCs w:val="24"/>
        </w:rPr>
      </w:pPr>
    </w:p>
    <w:p w14:paraId="6AD72ECC" w14:textId="77777777" w:rsidR="00454807" w:rsidRPr="005707CE" w:rsidRDefault="00454807" w:rsidP="00454807">
      <w:pPr>
        <w:pStyle w:val="ListParagraph"/>
        <w:numPr>
          <w:ilvl w:val="0"/>
          <w:numId w:val="1"/>
        </w:numPr>
        <w:tabs>
          <w:tab w:val="left" w:pos="-270"/>
          <w:tab w:val="left" w:pos="-180"/>
          <w:tab w:val="left" w:pos="90"/>
          <w:tab w:val="left" w:pos="720"/>
        </w:tabs>
        <w:spacing w:after="0"/>
        <w:ind w:left="720" w:hanging="720"/>
        <w:jc w:val="both"/>
        <w:rPr>
          <w:rFonts w:ascii="Trebuchet MS" w:hAnsi="Trebuchet MS"/>
          <w:b/>
          <w:sz w:val="24"/>
          <w:szCs w:val="24"/>
        </w:rPr>
      </w:pPr>
      <w:r w:rsidRPr="005707CE">
        <w:rPr>
          <w:rFonts w:ascii="Trebuchet MS" w:hAnsi="Trebuchet MS"/>
          <w:b/>
          <w:sz w:val="24"/>
          <w:szCs w:val="24"/>
        </w:rPr>
        <w:t xml:space="preserve">Share </w:t>
      </w:r>
    </w:p>
    <w:p w14:paraId="5C2B4A8F" w14:textId="77777777" w:rsidR="00454807" w:rsidRPr="005707CE" w:rsidRDefault="00454807" w:rsidP="00454807">
      <w:pPr>
        <w:pStyle w:val="ListParagraph"/>
        <w:tabs>
          <w:tab w:val="left" w:pos="-270"/>
          <w:tab w:val="left" w:pos="-180"/>
        </w:tabs>
        <w:spacing w:after="0"/>
        <w:jc w:val="both"/>
        <w:rPr>
          <w:rFonts w:ascii="Trebuchet MS" w:hAnsi="Trebuchet MS"/>
          <w:sz w:val="24"/>
          <w:szCs w:val="24"/>
        </w:rPr>
      </w:pPr>
      <w:r w:rsidRPr="005707CE">
        <w:rPr>
          <w:rFonts w:ascii="Trebuchet MS" w:hAnsi="Trebuchet MS"/>
          <w:sz w:val="24"/>
          <w:szCs w:val="24"/>
        </w:rPr>
        <w:t xml:space="preserve">As ministries share their achievements, within the ministry and to the community at-large, the </w:t>
      </w:r>
      <w:proofErr w:type="spellStart"/>
      <w:r w:rsidRPr="005707CE">
        <w:rPr>
          <w:rFonts w:ascii="Trebuchet MS" w:hAnsi="Trebuchet MS"/>
          <w:sz w:val="24"/>
          <w:szCs w:val="24"/>
        </w:rPr>
        <w:t>EarthCare</w:t>
      </w:r>
      <w:proofErr w:type="spellEnd"/>
      <w:r w:rsidRPr="005707CE">
        <w:rPr>
          <w:rFonts w:ascii="Trebuchet MS" w:hAnsi="Trebuchet MS"/>
          <w:sz w:val="24"/>
          <w:szCs w:val="24"/>
        </w:rPr>
        <w:t xml:space="preserve"> goals and accomplishments expand outward exponentially through connection and networking.</w:t>
      </w:r>
    </w:p>
    <w:p w14:paraId="03D832EF" w14:textId="77777777" w:rsidR="00454807" w:rsidRPr="005707CE" w:rsidRDefault="00454807" w:rsidP="00454807">
      <w:pPr>
        <w:tabs>
          <w:tab w:val="left" w:pos="-270"/>
          <w:tab w:val="left" w:pos="-180"/>
        </w:tabs>
        <w:jc w:val="both"/>
        <w:rPr>
          <w:rFonts w:ascii="Trebuchet MS" w:hAnsi="Trebuchet MS"/>
          <w:szCs w:val="24"/>
        </w:rPr>
      </w:pPr>
    </w:p>
    <w:p w14:paraId="1826AC48" w14:textId="77777777" w:rsidR="00454807" w:rsidRPr="005707CE" w:rsidRDefault="00454807" w:rsidP="00454807">
      <w:pPr>
        <w:pStyle w:val="ListParagraph"/>
        <w:numPr>
          <w:ilvl w:val="0"/>
          <w:numId w:val="1"/>
        </w:numPr>
        <w:tabs>
          <w:tab w:val="left" w:pos="-270"/>
          <w:tab w:val="left" w:pos="-180"/>
        </w:tabs>
        <w:spacing w:after="0"/>
        <w:ind w:left="0" w:firstLine="0"/>
        <w:jc w:val="both"/>
        <w:rPr>
          <w:rFonts w:ascii="Trebuchet MS" w:hAnsi="Trebuchet MS"/>
          <w:sz w:val="24"/>
          <w:szCs w:val="24"/>
        </w:rPr>
      </w:pPr>
      <w:r w:rsidRPr="005707CE">
        <w:rPr>
          <w:rFonts w:ascii="Trebuchet MS" w:hAnsi="Trebuchet MS"/>
          <w:b/>
          <w:sz w:val="24"/>
          <w:szCs w:val="24"/>
        </w:rPr>
        <w:t xml:space="preserve">Re-affirm </w:t>
      </w:r>
    </w:p>
    <w:p w14:paraId="1EABF523" w14:textId="77777777" w:rsidR="00454807" w:rsidRPr="005707CE" w:rsidRDefault="00454807" w:rsidP="00454807">
      <w:pPr>
        <w:pStyle w:val="ListParagraph"/>
        <w:tabs>
          <w:tab w:val="left" w:pos="-270"/>
          <w:tab w:val="left" w:pos="-180"/>
        </w:tabs>
        <w:spacing w:after="0"/>
        <w:jc w:val="both"/>
        <w:rPr>
          <w:rFonts w:ascii="Trebuchet MS" w:hAnsi="Trebuchet MS"/>
          <w:sz w:val="24"/>
          <w:szCs w:val="24"/>
        </w:rPr>
      </w:pPr>
      <w:r w:rsidRPr="005707CE">
        <w:rPr>
          <w:rFonts w:ascii="Trebuchet MS" w:hAnsi="Trebuchet MS"/>
          <w:sz w:val="24"/>
          <w:szCs w:val="24"/>
        </w:rPr>
        <w:t xml:space="preserve">Through sacred ceremony/ritual, a ministry is able to re-affirm its </w:t>
      </w:r>
      <w:proofErr w:type="spellStart"/>
      <w:r w:rsidRPr="005707CE">
        <w:rPr>
          <w:rFonts w:ascii="Trebuchet MS" w:hAnsi="Trebuchet MS"/>
          <w:sz w:val="24"/>
          <w:szCs w:val="24"/>
        </w:rPr>
        <w:t>EarthCare</w:t>
      </w:r>
      <w:proofErr w:type="spellEnd"/>
      <w:r w:rsidRPr="005707CE">
        <w:rPr>
          <w:rFonts w:ascii="Trebuchet MS" w:hAnsi="Trebuchet MS"/>
          <w:sz w:val="24"/>
          <w:szCs w:val="24"/>
        </w:rPr>
        <w:t xml:space="preserve"> covenant on an annual basis, thereby kindling enthusiasm and zeal for this most sacred work. It also provides an opportunity to reassess where the program has been and where it may lead in the future. Celebrate annually </w:t>
      </w:r>
      <w:proofErr w:type="spellStart"/>
      <w:r w:rsidRPr="005707CE">
        <w:rPr>
          <w:rFonts w:ascii="Trebuchet MS" w:hAnsi="Trebuchet MS"/>
          <w:sz w:val="24"/>
          <w:szCs w:val="24"/>
        </w:rPr>
        <w:t>EarthCare’s</w:t>
      </w:r>
      <w:proofErr w:type="spellEnd"/>
      <w:r w:rsidRPr="005707CE">
        <w:rPr>
          <w:rFonts w:ascii="Trebuchet MS" w:hAnsi="Trebuchet MS"/>
          <w:sz w:val="24"/>
          <w:szCs w:val="24"/>
        </w:rPr>
        <w:t xml:space="preserve"> accomplishment in a ceremony to help vision your future objectives, goals &amp; activities.</w:t>
      </w:r>
    </w:p>
    <w:p w14:paraId="45E81548" w14:textId="77777777" w:rsidR="0047517A" w:rsidRDefault="0047517A">
      <w:pPr>
        <w:spacing w:after="200" w:line="276" w:lineRule="auto"/>
        <w:rPr>
          <w:rFonts w:ascii="Trebuchet MS" w:hAnsi="Trebuchet MS"/>
          <w:bCs/>
          <w:szCs w:val="24"/>
          <w:highlight w:val="cyan"/>
        </w:rPr>
      </w:pPr>
    </w:p>
    <w:p w14:paraId="738555A0" w14:textId="77777777" w:rsidR="00454807" w:rsidRPr="005707CE" w:rsidRDefault="00454807" w:rsidP="00454807">
      <w:pPr>
        <w:ind w:left="720"/>
        <w:rPr>
          <w:rFonts w:ascii="Trebuchet MS" w:hAnsi="Trebuchet MS"/>
          <w:bCs/>
          <w:szCs w:val="24"/>
          <w:highlight w:val="cyan"/>
        </w:rPr>
      </w:pPr>
    </w:p>
    <w:p w14:paraId="5D32DF99" w14:textId="77777777" w:rsidR="00DD4ED9" w:rsidRPr="00DD4ED9" w:rsidRDefault="00DD4ED9" w:rsidP="00DD4ED9">
      <w:pPr>
        <w:autoSpaceDE w:val="0"/>
        <w:autoSpaceDN w:val="0"/>
        <w:adjustRightInd w:val="0"/>
        <w:spacing w:after="360" w:line="259" w:lineRule="auto"/>
        <w:rPr>
          <w:rFonts w:asciiTheme="minorHAnsi" w:eastAsiaTheme="minorHAnsi" w:hAnsiTheme="minorHAnsi" w:cstheme="minorBidi"/>
          <w:i/>
          <w:noProof/>
          <w:sz w:val="16"/>
          <w:szCs w:val="16"/>
        </w:rPr>
      </w:pPr>
    </w:p>
    <w:sectPr w:rsidR="00DD4ED9" w:rsidRPr="00DD4ED9" w:rsidSect="005250FB">
      <w:footerReference w:type="default" r:id="rId16"/>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31656" w14:textId="77777777" w:rsidR="008E1F1F" w:rsidRDefault="008E1F1F" w:rsidP="00B83D25">
      <w:r>
        <w:separator/>
      </w:r>
    </w:p>
  </w:endnote>
  <w:endnote w:type="continuationSeparator" w:id="0">
    <w:p w14:paraId="1AACA918" w14:textId="77777777" w:rsidR="008E1F1F" w:rsidRDefault="008E1F1F" w:rsidP="00B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Arial">
    <w:charset w:val="00"/>
    <w:family w:val="auto"/>
    <w:pitch w:val="variable"/>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20"/>
      </w:rPr>
      <w:id w:val="2019191739"/>
      <w:docPartObj>
        <w:docPartGallery w:val="Page Numbers (Bottom of Page)"/>
        <w:docPartUnique/>
      </w:docPartObj>
    </w:sdtPr>
    <w:sdtEndPr>
      <w:rPr>
        <w:noProof/>
      </w:rPr>
    </w:sdtEndPr>
    <w:sdtContent>
      <w:p w14:paraId="38B5B7C6" w14:textId="77777777" w:rsidR="00EE1EF5" w:rsidRDefault="00976F4E" w:rsidP="005250FB">
        <w:pPr>
          <w:pStyle w:val="Footer"/>
          <w:rPr>
            <w:rFonts w:ascii="Trebuchet MS" w:hAnsi="Trebuchet MS"/>
            <w:noProof/>
            <w:sz w:val="20"/>
          </w:rPr>
        </w:pPr>
        <w:r>
          <w:rPr>
            <w:rFonts w:ascii="Trebuchet MS" w:hAnsi="Trebuchet MS"/>
            <w:sz w:val="20"/>
          </w:rPr>
          <w:t>202</w:t>
        </w:r>
        <w:r w:rsidR="000761A2">
          <w:rPr>
            <w:rFonts w:ascii="Trebuchet MS" w:hAnsi="Trebuchet MS"/>
            <w:sz w:val="20"/>
          </w:rPr>
          <w:t>5</w:t>
        </w:r>
        <w:r w:rsidR="00F10414">
          <w:rPr>
            <w:rFonts w:ascii="Trebuchet MS" w:hAnsi="Trebuchet MS"/>
            <w:sz w:val="20"/>
          </w:rPr>
          <w:t xml:space="preserve"> </w:t>
        </w:r>
        <w:r w:rsidR="005250FB" w:rsidRPr="005250FB">
          <w:rPr>
            <w:rFonts w:ascii="Trebuchet MS" w:hAnsi="Trebuchet MS"/>
            <w:sz w:val="20"/>
          </w:rPr>
          <w:t xml:space="preserve">Green Star Application </w:t>
        </w:r>
        <w:r w:rsidR="005250FB" w:rsidRPr="005250FB">
          <w:rPr>
            <w:rFonts w:ascii="Trebuchet MS" w:hAnsi="Trebuchet MS"/>
            <w:sz w:val="20"/>
          </w:rPr>
          <w:tab/>
        </w:r>
        <w:r w:rsidR="005250FB">
          <w:rPr>
            <w:rFonts w:ascii="Trebuchet MS" w:hAnsi="Trebuchet MS"/>
            <w:sz w:val="20"/>
          </w:rPr>
          <w:tab/>
        </w:r>
        <w:r w:rsidR="00B83D25" w:rsidRPr="005250FB">
          <w:rPr>
            <w:rFonts w:ascii="Trebuchet MS" w:hAnsi="Trebuchet MS"/>
            <w:sz w:val="20"/>
          </w:rPr>
          <w:fldChar w:fldCharType="begin"/>
        </w:r>
        <w:r w:rsidR="00B83D25" w:rsidRPr="005250FB">
          <w:rPr>
            <w:rFonts w:ascii="Trebuchet MS" w:hAnsi="Trebuchet MS"/>
            <w:sz w:val="20"/>
          </w:rPr>
          <w:instrText xml:space="preserve"> PAGE   \* MERGEFORMAT </w:instrText>
        </w:r>
        <w:r w:rsidR="00B83D25" w:rsidRPr="005250FB">
          <w:rPr>
            <w:rFonts w:ascii="Trebuchet MS" w:hAnsi="Trebuchet MS"/>
            <w:sz w:val="20"/>
          </w:rPr>
          <w:fldChar w:fldCharType="separate"/>
        </w:r>
        <w:r w:rsidR="00462C23">
          <w:rPr>
            <w:rFonts w:ascii="Trebuchet MS" w:hAnsi="Trebuchet MS"/>
            <w:noProof/>
            <w:sz w:val="20"/>
          </w:rPr>
          <w:t>1</w:t>
        </w:r>
        <w:r w:rsidR="00B83D25" w:rsidRPr="005250FB">
          <w:rPr>
            <w:rFonts w:ascii="Trebuchet MS" w:hAnsi="Trebuchet MS"/>
            <w:noProof/>
            <w:sz w:val="20"/>
          </w:rPr>
          <w:fldChar w:fldCharType="end"/>
        </w:r>
      </w:p>
      <w:p w14:paraId="2E580903" w14:textId="77777777" w:rsidR="00B83D25" w:rsidRPr="005250FB" w:rsidRDefault="00F10414" w:rsidP="005250FB">
        <w:pPr>
          <w:pStyle w:val="Footer"/>
          <w:rPr>
            <w:rFonts w:ascii="Trebuchet MS" w:hAnsi="Trebuchet MS"/>
            <w:sz w:val="20"/>
          </w:rPr>
        </w:pPr>
        <w:r>
          <w:rPr>
            <w:rFonts w:ascii="Trebuchet MS" w:hAnsi="Trebuchet MS"/>
            <w:noProof/>
            <w:sz w:val="20"/>
          </w:rPr>
          <w:t xml:space="preserve">For </w:t>
        </w:r>
        <w:r w:rsidR="00976F4E">
          <w:rPr>
            <w:rFonts w:ascii="Trebuchet MS" w:hAnsi="Trebuchet MS"/>
            <w:noProof/>
            <w:sz w:val="20"/>
          </w:rPr>
          <w:t>Cal</w:t>
        </w:r>
        <w:r w:rsidR="00154B91">
          <w:rPr>
            <w:rFonts w:ascii="Trebuchet MS" w:hAnsi="Trebuchet MS"/>
            <w:noProof/>
            <w:sz w:val="20"/>
          </w:rPr>
          <w:t>e</w:t>
        </w:r>
        <w:r w:rsidR="00976F4E">
          <w:rPr>
            <w:rFonts w:ascii="Trebuchet MS" w:hAnsi="Trebuchet MS"/>
            <w:noProof/>
            <w:sz w:val="20"/>
          </w:rPr>
          <w:t>nder Year 202</w:t>
        </w:r>
        <w:r w:rsidR="000761A2">
          <w:rPr>
            <w:rFonts w:ascii="Trebuchet MS" w:hAnsi="Trebuchet MS"/>
            <w:noProof/>
            <w:sz w:val="20"/>
          </w:rPr>
          <w:t>4</w:t>
        </w:r>
      </w:p>
    </w:sdtContent>
  </w:sdt>
  <w:p w14:paraId="025E8904" w14:textId="77777777" w:rsidR="00B83D25" w:rsidRPr="005250FB" w:rsidRDefault="00B83D25">
    <w:pPr>
      <w:pStyle w:val="Footer"/>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3DE1" w14:textId="77777777" w:rsidR="008E1F1F" w:rsidRDefault="008E1F1F" w:rsidP="00B83D25">
      <w:r>
        <w:separator/>
      </w:r>
    </w:p>
  </w:footnote>
  <w:footnote w:type="continuationSeparator" w:id="0">
    <w:p w14:paraId="39EEC21F" w14:textId="77777777" w:rsidR="008E1F1F" w:rsidRDefault="008E1F1F" w:rsidP="00B8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D31"/>
    <w:multiLevelType w:val="hybridMultilevel"/>
    <w:tmpl w:val="376EEB96"/>
    <w:lvl w:ilvl="0" w:tplc="4456F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046F"/>
    <w:multiLevelType w:val="hybridMultilevel"/>
    <w:tmpl w:val="A78C10C4"/>
    <w:lvl w:ilvl="0" w:tplc="CFE28BE2">
      <w:start w:val="1"/>
      <w:numFmt w:val="decimal"/>
      <w:lvlText w:val="%1."/>
      <w:lvlJc w:val="left"/>
      <w:pPr>
        <w:ind w:left="180" w:hanging="360"/>
      </w:pPr>
      <w:rPr>
        <w:rFonts w:hint="default"/>
        <w:b w:val="0"/>
        <w:sz w:val="24"/>
        <w:szCs w:val="24"/>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0776777"/>
    <w:multiLevelType w:val="hybridMultilevel"/>
    <w:tmpl w:val="20582E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2081"/>
    <w:multiLevelType w:val="hybridMultilevel"/>
    <w:tmpl w:val="311EA28C"/>
    <w:lvl w:ilvl="0" w:tplc="3DA2D416">
      <w:start w:val="5"/>
      <w:numFmt w:val="decimal"/>
      <w:lvlText w:val="%1."/>
      <w:lvlJc w:val="left"/>
      <w:pPr>
        <w:ind w:left="1530" w:hanging="360"/>
      </w:pPr>
      <w:rPr>
        <w:rFonts w:asciiTheme="minorHAnsi" w:hAnsiTheme="minorHAnsi" w:cstheme="minorBidi" w:hint="default"/>
        <w:b/>
        <w:color w:val="auto"/>
        <w:sz w:val="24"/>
        <w:szCs w:val="24"/>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386469C"/>
    <w:multiLevelType w:val="hybridMultilevel"/>
    <w:tmpl w:val="3E92B3C6"/>
    <w:lvl w:ilvl="0" w:tplc="C9E4E0D2">
      <w:start w:val="1"/>
      <w:numFmt w:val="decimal"/>
      <w:lvlText w:val="%1."/>
      <w:lvlJc w:val="left"/>
      <w:pPr>
        <w:ind w:left="-180" w:hanging="360"/>
      </w:pPr>
      <w:rPr>
        <w:rFonts w:hint="default"/>
        <w:b/>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43F12F88"/>
    <w:multiLevelType w:val="hybridMultilevel"/>
    <w:tmpl w:val="86387A78"/>
    <w:lvl w:ilvl="0" w:tplc="C8EA3C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0038067">
    <w:abstractNumId w:val="4"/>
  </w:num>
  <w:num w:numId="2" w16cid:durableId="1299842640">
    <w:abstractNumId w:val="1"/>
  </w:num>
  <w:num w:numId="3" w16cid:durableId="1629555852">
    <w:abstractNumId w:val="2"/>
  </w:num>
  <w:num w:numId="4" w16cid:durableId="1177576838">
    <w:abstractNumId w:val="0"/>
  </w:num>
  <w:num w:numId="5" w16cid:durableId="932471523">
    <w:abstractNumId w:val="3"/>
  </w:num>
  <w:num w:numId="6" w16cid:durableId="1952085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FE"/>
    <w:rsid w:val="00004F5A"/>
    <w:rsid w:val="0003433C"/>
    <w:rsid w:val="000565F7"/>
    <w:rsid w:val="000761A2"/>
    <w:rsid w:val="000A5092"/>
    <w:rsid w:val="00154B91"/>
    <w:rsid w:val="00172995"/>
    <w:rsid w:val="00177C26"/>
    <w:rsid w:val="00193AFB"/>
    <w:rsid w:val="001943DD"/>
    <w:rsid w:val="001A4A37"/>
    <w:rsid w:val="001B6AC8"/>
    <w:rsid w:val="001D3D96"/>
    <w:rsid w:val="001D3E5C"/>
    <w:rsid w:val="0020743E"/>
    <w:rsid w:val="002642FE"/>
    <w:rsid w:val="00293B86"/>
    <w:rsid w:val="00295D07"/>
    <w:rsid w:val="002A63E5"/>
    <w:rsid w:val="002B0513"/>
    <w:rsid w:val="002B3704"/>
    <w:rsid w:val="002D7140"/>
    <w:rsid w:val="002F2FEC"/>
    <w:rsid w:val="00343557"/>
    <w:rsid w:val="003645E8"/>
    <w:rsid w:val="003B00A3"/>
    <w:rsid w:val="003B3146"/>
    <w:rsid w:val="003C45A0"/>
    <w:rsid w:val="00403E3C"/>
    <w:rsid w:val="00432527"/>
    <w:rsid w:val="004349B1"/>
    <w:rsid w:val="00454807"/>
    <w:rsid w:val="00462C23"/>
    <w:rsid w:val="0047517A"/>
    <w:rsid w:val="00482012"/>
    <w:rsid w:val="0048430D"/>
    <w:rsid w:val="004A3ADD"/>
    <w:rsid w:val="005250FB"/>
    <w:rsid w:val="005707CE"/>
    <w:rsid w:val="00571E66"/>
    <w:rsid w:val="00574610"/>
    <w:rsid w:val="005A0541"/>
    <w:rsid w:val="00643107"/>
    <w:rsid w:val="006440A0"/>
    <w:rsid w:val="00646E64"/>
    <w:rsid w:val="0069351D"/>
    <w:rsid w:val="006C24D1"/>
    <w:rsid w:val="007062FE"/>
    <w:rsid w:val="00755269"/>
    <w:rsid w:val="0075731E"/>
    <w:rsid w:val="00762632"/>
    <w:rsid w:val="00780FD2"/>
    <w:rsid w:val="00793E5B"/>
    <w:rsid w:val="007B2A25"/>
    <w:rsid w:val="007C0A29"/>
    <w:rsid w:val="007E5C53"/>
    <w:rsid w:val="00830AFE"/>
    <w:rsid w:val="00862E10"/>
    <w:rsid w:val="00871FFE"/>
    <w:rsid w:val="008E1F1F"/>
    <w:rsid w:val="00936838"/>
    <w:rsid w:val="009758C5"/>
    <w:rsid w:val="00976F4E"/>
    <w:rsid w:val="009D0CC6"/>
    <w:rsid w:val="00B24348"/>
    <w:rsid w:val="00B256B6"/>
    <w:rsid w:val="00B509FF"/>
    <w:rsid w:val="00B50EEE"/>
    <w:rsid w:val="00B513CF"/>
    <w:rsid w:val="00B83D25"/>
    <w:rsid w:val="00B83FD3"/>
    <w:rsid w:val="00B84D70"/>
    <w:rsid w:val="00BB59B1"/>
    <w:rsid w:val="00BF3707"/>
    <w:rsid w:val="00C55BDA"/>
    <w:rsid w:val="00C94875"/>
    <w:rsid w:val="00C96DC0"/>
    <w:rsid w:val="00D45899"/>
    <w:rsid w:val="00DB09E9"/>
    <w:rsid w:val="00DC7180"/>
    <w:rsid w:val="00DD4ED9"/>
    <w:rsid w:val="00DF0FB7"/>
    <w:rsid w:val="00DF5522"/>
    <w:rsid w:val="00E20D28"/>
    <w:rsid w:val="00E23AC2"/>
    <w:rsid w:val="00E43390"/>
    <w:rsid w:val="00E539E2"/>
    <w:rsid w:val="00E9519E"/>
    <w:rsid w:val="00E9645C"/>
    <w:rsid w:val="00ED377F"/>
    <w:rsid w:val="00ED3972"/>
    <w:rsid w:val="00EE1EF5"/>
    <w:rsid w:val="00EF241E"/>
    <w:rsid w:val="00EF5A32"/>
    <w:rsid w:val="00F10414"/>
    <w:rsid w:val="00F3500F"/>
    <w:rsid w:val="00FC00CD"/>
    <w:rsid w:val="00FD0A37"/>
    <w:rsid w:val="00FE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6F43"/>
  <w15:docId w15:val="{8081A0DE-49B2-4102-A097-160C0F34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2F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0A0"/>
    <w:pPr>
      <w:spacing w:after="160" w:line="259" w:lineRule="auto"/>
      <w:ind w:left="720"/>
      <w:contextualSpacing/>
    </w:pPr>
    <w:rPr>
      <w:rFonts w:asciiTheme="minorHAnsi" w:eastAsiaTheme="minorHAnsi" w:hAnsiTheme="minorHAnsi" w:cstheme="minorBidi"/>
      <w:sz w:val="22"/>
      <w:szCs w:val="22"/>
    </w:rPr>
  </w:style>
  <w:style w:type="paragraph" w:customStyle="1" w:styleId="Standard">
    <w:name w:val="Standard"/>
    <w:rsid w:val="006440A0"/>
    <w:pPr>
      <w:suppressAutoHyphens/>
      <w:autoSpaceDN w:val="0"/>
      <w:spacing w:after="0" w:line="240" w:lineRule="auto"/>
      <w:ind w:left="357" w:hanging="357"/>
      <w:textAlignment w:val="baseline"/>
    </w:pPr>
    <w:rPr>
      <w:rFonts w:ascii="Tahoma" w:eastAsia="Calibri" w:hAnsi="Tahoma" w:cs="Geneva, Arial"/>
      <w:kern w:val="3"/>
      <w:sz w:val="24"/>
      <w:szCs w:val="24"/>
      <w:lang w:eastAsia="zh-CN"/>
    </w:rPr>
  </w:style>
  <w:style w:type="character" w:styleId="Emphasis">
    <w:name w:val="Emphasis"/>
    <w:qFormat/>
    <w:rsid w:val="006440A0"/>
    <w:rPr>
      <w:i/>
      <w:iCs/>
    </w:rPr>
  </w:style>
  <w:style w:type="character" w:styleId="Hyperlink">
    <w:name w:val="Hyperlink"/>
    <w:basedOn w:val="DefaultParagraphFont"/>
    <w:uiPriority w:val="99"/>
    <w:unhideWhenUsed/>
    <w:rsid w:val="006440A0"/>
    <w:rPr>
      <w:color w:val="0000FF" w:themeColor="hyperlink"/>
      <w:u w:val="single"/>
    </w:rPr>
  </w:style>
  <w:style w:type="paragraph" w:styleId="Header">
    <w:name w:val="header"/>
    <w:basedOn w:val="Normal"/>
    <w:link w:val="HeaderChar"/>
    <w:uiPriority w:val="99"/>
    <w:unhideWhenUsed/>
    <w:rsid w:val="00B83D25"/>
    <w:pPr>
      <w:tabs>
        <w:tab w:val="center" w:pos="4680"/>
        <w:tab w:val="right" w:pos="9360"/>
      </w:tabs>
    </w:pPr>
  </w:style>
  <w:style w:type="character" w:customStyle="1" w:styleId="HeaderChar">
    <w:name w:val="Header Char"/>
    <w:basedOn w:val="DefaultParagraphFont"/>
    <w:link w:val="Header"/>
    <w:uiPriority w:val="99"/>
    <w:rsid w:val="00B83D25"/>
    <w:rPr>
      <w:rFonts w:ascii="Times" w:eastAsia="Times" w:hAnsi="Times" w:cs="Times New Roman"/>
      <w:sz w:val="24"/>
      <w:szCs w:val="20"/>
    </w:rPr>
  </w:style>
  <w:style w:type="paragraph" w:styleId="Footer">
    <w:name w:val="footer"/>
    <w:basedOn w:val="Normal"/>
    <w:link w:val="FooterChar"/>
    <w:uiPriority w:val="99"/>
    <w:unhideWhenUsed/>
    <w:rsid w:val="00B83D25"/>
    <w:pPr>
      <w:tabs>
        <w:tab w:val="center" w:pos="4680"/>
        <w:tab w:val="right" w:pos="9360"/>
      </w:tabs>
    </w:pPr>
  </w:style>
  <w:style w:type="character" w:customStyle="1" w:styleId="FooterChar">
    <w:name w:val="Footer Char"/>
    <w:basedOn w:val="DefaultParagraphFont"/>
    <w:link w:val="Footer"/>
    <w:uiPriority w:val="99"/>
    <w:rsid w:val="00B83D25"/>
    <w:rPr>
      <w:rFonts w:ascii="Times" w:eastAsia="Times" w:hAnsi="Times" w:cs="Times New Roman"/>
      <w:sz w:val="24"/>
      <w:szCs w:val="20"/>
    </w:rPr>
  </w:style>
  <w:style w:type="paragraph" w:customStyle="1" w:styleId="yiv6309614302msonormal">
    <w:name w:val="yiv6309614302msonormal"/>
    <w:basedOn w:val="Normal"/>
    <w:rsid w:val="00454807"/>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454807"/>
    <w:rPr>
      <w:rFonts w:ascii="Tahoma" w:hAnsi="Tahoma" w:cs="Tahoma"/>
      <w:sz w:val="16"/>
      <w:szCs w:val="16"/>
    </w:rPr>
  </w:style>
  <w:style w:type="character" w:customStyle="1" w:styleId="BalloonTextChar">
    <w:name w:val="Balloon Text Char"/>
    <w:basedOn w:val="DefaultParagraphFont"/>
    <w:link w:val="BalloonText"/>
    <w:uiPriority w:val="99"/>
    <w:semiHidden/>
    <w:rsid w:val="00454807"/>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_mccord@sbcglobal.net"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UnityEar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74F9-2D76-439E-BFC2-EE7F5488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McCord</dc:creator>
  <cp:lastModifiedBy>Felicia Powell</cp:lastModifiedBy>
  <cp:revision>2</cp:revision>
  <dcterms:created xsi:type="dcterms:W3CDTF">2025-04-17T19:22:00Z</dcterms:created>
  <dcterms:modified xsi:type="dcterms:W3CDTF">2025-04-17T19:22:00Z</dcterms:modified>
</cp:coreProperties>
</file>