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06" w:rsidRDefault="00C54B96" w:rsidP="00C54B96">
      <w:pPr>
        <w:jc w:val="center"/>
      </w:pPr>
      <w:r>
        <w:rPr>
          <w:noProof/>
        </w:rPr>
        <w:drawing>
          <wp:inline distT="0" distB="0" distL="0" distR="0">
            <wp:extent cx="1825756" cy="966218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_Blue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9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96" w:rsidRDefault="00C54B96" w:rsidP="00C54B96">
      <w:pPr>
        <w:jc w:val="center"/>
      </w:pPr>
    </w:p>
    <w:p w:rsidR="00C54B96" w:rsidRPr="00C54B96" w:rsidRDefault="00C54B96" w:rsidP="00C54B96">
      <w:pPr>
        <w:jc w:val="center"/>
        <w:rPr>
          <w:b/>
          <w:sz w:val="32"/>
          <w:szCs w:val="32"/>
        </w:rPr>
      </w:pPr>
      <w:r w:rsidRPr="00C54B96">
        <w:rPr>
          <w:b/>
          <w:sz w:val="32"/>
          <w:szCs w:val="32"/>
        </w:rPr>
        <w:t>Unity of ________________</w:t>
      </w:r>
    </w:p>
    <w:p w:rsidR="00C54B96" w:rsidRDefault="00C54B96" w:rsidP="00C54B96">
      <w:pPr>
        <w:jc w:val="center"/>
        <w:rPr>
          <w:sz w:val="32"/>
          <w:szCs w:val="32"/>
        </w:rPr>
      </w:pPr>
      <w:r w:rsidRPr="00C54B96">
        <w:rPr>
          <w:b/>
          <w:sz w:val="32"/>
          <w:szCs w:val="32"/>
        </w:rPr>
        <w:t>Whole Community Evaluation</w:t>
      </w:r>
    </w:p>
    <w:p w:rsidR="00C54B96" w:rsidRDefault="00C54B96" w:rsidP="00C54B96">
      <w:pPr>
        <w:jc w:val="center"/>
        <w:rPr>
          <w:sz w:val="28"/>
          <w:szCs w:val="28"/>
        </w:rPr>
      </w:pPr>
      <w:r>
        <w:rPr>
          <w:sz w:val="28"/>
          <w:szCs w:val="28"/>
        </w:rPr>
        <w:t>Supporting Ministry Progress and Accountability</w:t>
      </w:r>
    </w:p>
    <w:p w:rsidR="00EE14C9" w:rsidRDefault="00EE14C9" w:rsidP="00C54B96">
      <w:pPr>
        <w:jc w:val="center"/>
        <w:rPr>
          <w:sz w:val="28"/>
          <w:szCs w:val="28"/>
        </w:rPr>
      </w:pPr>
      <w:r>
        <w:rPr>
          <w:sz w:val="28"/>
          <w:szCs w:val="28"/>
        </w:rPr>
        <w:t>Da</w:t>
      </w:r>
      <w:r w:rsidR="00A9588A">
        <w:rPr>
          <w:sz w:val="28"/>
          <w:szCs w:val="28"/>
        </w:rPr>
        <w:t>te: ___________________</w:t>
      </w:r>
    </w:p>
    <w:p w:rsidR="00C54B96" w:rsidRDefault="00C54B96" w:rsidP="00C54B96">
      <w:pPr>
        <w:rPr>
          <w:b/>
          <w:sz w:val="28"/>
          <w:szCs w:val="28"/>
        </w:rPr>
      </w:pPr>
    </w:p>
    <w:p w:rsidR="00C54B96" w:rsidRPr="00C54B96" w:rsidRDefault="00C54B96" w:rsidP="00C54B96">
      <w:pPr>
        <w:rPr>
          <w:b/>
          <w:sz w:val="24"/>
          <w:szCs w:val="24"/>
        </w:rPr>
      </w:pPr>
      <w:r w:rsidRPr="00C54B96">
        <w:rPr>
          <w:b/>
          <w:sz w:val="24"/>
          <w:szCs w:val="24"/>
        </w:rPr>
        <w:t>Vision:</w:t>
      </w:r>
    </w:p>
    <w:p w:rsidR="00C54B96" w:rsidRPr="00C54B96" w:rsidRDefault="00C54B96" w:rsidP="00C54B96">
      <w:pPr>
        <w:rPr>
          <w:b/>
          <w:sz w:val="24"/>
          <w:szCs w:val="24"/>
        </w:rPr>
      </w:pPr>
    </w:p>
    <w:p w:rsidR="00C54B96" w:rsidRPr="00C54B96" w:rsidRDefault="00C54B96" w:rsidP="00C54B96">
      <w:pPr>
        <w:rPr>
          <w:b/>
          <w:sz w:val="24"/>
          <w:szCs w:val="24"/>
        </w:rPr>
      </w:pPr>
      <w:r w:rsidRPr="00C54B96">
        <w:rPr>
          <w:b/>
          <w:sz w:val="24"/>
          <w:szCs w:val="24"/>
        </w:rPr>
        <w:t>Mission:</w:t>
      </w:r>
    </w:p>
    <w:p w:rsidR="00C54B96" w:rsidRPr="00C54B96" w:rsidRDefault="00C54B96" w:rsidP="00C54B96">
      <w:pPr>
        <w:rPr>
          <w:b/>
          <w:sz w:val="24"/>
          <w:szCs w:val="24"/>
        </w:rPr>
      </w:pPr>
    </w:p>
    <w:p w:rsidR="00C54B96" w:rsidRDefault="00C54B96" w:rsidP="00C54B96">
      <w:pPr>
        <w:rPr>
          <w:b/>
          <w:sz w:val="24"/>
          <w:szCs w:val="24"/>
        </w:rPr>
      </w:pPr>
      <w:r w:rsidRPr="00C54B96">
        <w:rPr>
          <w:b/>
          <w:sz w:val="24"/>
          <w:szCs w:val="24"/>
        </w:rPr>
        <w:t>Core Values:</w:t>
      </w:r>
    </w:p>
    <w:p w:rsidR="00C54B96" w:rsidRDefault="00C54B96" w:rsidP="00C54B96">
      <w:pPr>
        <w:rPr>
          <w:b/>
          <w:sz w:val="24"/>
          <w:szCs w:val="24"/>
        </w:rPr>
      </w:pPr>
    </w:p>
    <w:p w:rsidR="00F3433F" w:rsidRDefault="00F3433F" w:rsidP="00F3433F">
      <w:pPr>
        <w:rPr>
          <w:sz w:val="24"/>
          <w:szCs w:val="24"/>
        </w:rPr>
      </w:pPr>
      <w:r>
        <w:rPr>
          <w:b/>
          <w:sz w:val="24"/>
          <w:szCs w:val="24"/>
        </w:rPr>
        <w:t>Please take time to connect with Spirit prior to doing this survey</w:t>
      </w:r>
      <w:r>
        <w:rPr>
          <w:sz w:val="24"/>
          <w:szCs w:val="24"/>
        </w:rPr>
        <w:t>.</w:t>
      </w:r>
    </w:p>
    <w:p w:rsidR="00F3433F" w:rsidRDefault="00F3433F" w:rsidP="00F3433F">
      <w:pPr>
        <w:rPr>
          <w:sz w:val="24"/>
          <w:szCs w:val="24"/>
        </w:rPr>
      </w:pPr>
      <w:r>
        <w:rPr>
          <w:sz w:val="24"/>
          <w:szCs w:val="24"/>
        </w:rPr>
        <w:t>For each of the category areas listed, please provide a rating that best fits your impression of that category</w:t>
      </w:r>
      <w:r w:rsidR="00A9588A">
        <w:rPr>
          <w:sz w:val="24"/>
          <w:szCs w:val="24"/>
        </w:rPr>
        <w:t xml:space="preserve">. </w:t>
      </w:r>
      <w:r>
        <w:rPr>
          <w:sz w:val="24"/>
          <w:szCs w:val="24"/>
        </w:rPr>
        <w:t>Each category, has three subcategories: Minister, Board of Trustees, and yourself as part of this spiritual community</w:t>
      </w:r>
      <w:r w:rsidR="00A9588A">
        <w:rPr>
          <w:sz w:val="24"/>
          <w:szCs w:val="24"/>
        </w:rPr>
        <w:t xml:space="preserve">. </w:t>
      </w:r>
      <w:r>
        <w:rPr>
          <w:sz w:val="24"/>
          <w:szCs w:val="24"/>
        </w:rPr>
        <w:t>Each subcategory has responsibilities listed that relate back to the overall category</w:t>
      </w:r>
      <w:r w:rsidR="00A9588A">
        <w:rPr>
          <w:sz w:val="24"/>
          <w:szCs w:val="24"/>
        </w:rPr>
        <w:t xml:space="preserve">. </w:t>
      </w:r>
      <w:r>
        <w:rPr>
          <w:sz w:val="24"/>
          <w:szCs w:val="24"/>
        </w:rPr>
        <w:t>Provide your answer by circling the appropriate number or NA for not applicable.</w:t>
      </w:r>
    </w:p>
    <w:p w:rsidR="00F3433F" w:rsidRDefault="00F3433F" w:rsidP="00F3433F">
      <w:pPr>
        <w:rPr>
          <w:sz w:val="24"/>
          <w:szCs w:val="24"/>
        </w:rPr>
      </w:pPr>
    </w:p>
    <w:p w:rsidR="0059406D" w:rsidRDefault="005940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433F" w:rsidRPr="00A1619C" w:rsidRDefault="00F3433F" w:rsidP="00F3433F">
      <w:pPr>
        <w:rPr>
          <w:b/>
          <w:sz w:val="24"/>
          <w:szCs w:val="24"/>
        </w:rPr>
      </w:pPr>
      <w:r w:rsidRPr="00A1619C">
        <w:rPr>
          <w:b/>
          <w:sz w:val="24"/>
          <w:szCs w:val="24"/>
        </w:rPr>
        <w:lastRenderedPageBreak/>
        <w:t>Rating Scale</w:t>
      </w:r>
    </w:p>
    <w:p w:rsidR="00F3433F" w:rsidRPr="00A1619C" w:rsidRDefault="004F0D2B" w:rsidP="00F34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1: S</w:t>
      </w:r>
      <w:r w:rsidR="00F3433F" w:rsidRPr="00A1619C">
        <w:rPr>
          <w:b/>
          <w:sz w:val="24"/>
          <w:szCs w:val="24"/>
        </w:rPr>
        <w:t xml:space="preserve">eldom; 2: </w:t>
      </w:r>
      <w:r>
        <w:rPr>
          <w:b/>
          <w:sz w:val="24"/>
          <w:szCs w:val="24"/>
        </w:rPr>
        <w:t>S</w:t>
      </w:r>
      <w:r w:rsidR="00F3433F" w:rsidRPr="00A1619C">
        <w:rPr>
          <w:b/>
          <w:sz w:val="24"/>
          <w:szCs w:val="24"/>
        </w:rPr>
        <w:t xml:space="preserve">ometimes; 3: </w:t>
      </w:r>
      <w:r>
        <w:rPr>
          <w:b/>
          <w:sz w:val="24"/>
          <w:szCs w:val="24"/>
        </w:rPr>
        <w:t>F</w:t>
      </w:r>
      <w:r w:rsidR="0059406D">
        <w:rPr>
          <w:b/>
          <w:sz w:val="24"/>
          <w:szCs w:val="24"/>
        </w:rPr>
        <w:t>requently</w:t>
      </w:r>
      <w:r w:rsidR="00F3433F" w:rsidRPr="00A1619C">
        <w:rPr>
          <w:b/>
          <w:sz w:val="24"/>
          <w:szCs w:val="24"/>
        </w:rPr>
        <w:t xml:space="preserve">; 4: </w:t>
      </w:r>
      <w:r>
        <w:rPr>
          <w:b/>
          <w:sz w:val="24"/>
          <w:szCs w:val="24"/>
        </w:rPr>
        <w:t>C</w:t>
      </w:r>
      <w:r w:rsidR="004669D2">
        <w:rPr>
          <w:b/>
          <w:sz w:val="24"/>
          <w:szCs w:val="24"/>
        </w:rPr>
        <w:t>onsistently</w:t>
      </w:r>
      <w:r w:rsidR="00F3433F" w:rsidRPr="00A1619C">
        <w:rPr>
          <w:b/>
          <w:sz w:val="24"/>
          <w:szCs w:val="24"/>
        </w:rPr>
        <w:t xml:space="preserve">; NA: </w:t>
      </w:r>
      <w:r>
        <w:rPr>
          <w:b/>
          <w:sz w:val="24"/>
          <w:szCs w:val="24"/>
        </w:rPr>
        <w:t>N</w:t>
      </w:r>
      <w:r w:rsidR="00F3433F" w:rsidRPr="00A1619C">
        <w:rPr>
          <w:b/>
          <w:sz w:val="24"/>
          <w:szCs w:val="24"/>
        </w:rPr>
        <w:t xml:space="preserve">ot </w:t>
      </w:r>
      <w:r>
        <w:rPr>
          <w:b/>
          <w:sz w:val="24"/>
          <w:szCs w:val="24"/>
        </w:rPr>
        <w:t>A</w:t>
      </w:r>
      <w:r w:rsidR="00F3433F" w:rsidRPr="00A1619C">
        <w:rPr>
          <w:b/>
          <w:sz w:val="24"/>
          <w:szCs w:val="24"/>
        </w:rPr>
        <w:t>pplicable</w:t>
      </w:r>
    </w:p>
    <w:p w:rsidR="0059406D" w:rsidRDefault="0059406D" w:rsidP="00C54B96">
      <w:pPr>
        <w:rPr>
          <w:b/>
          <w:sz w:val="28"/>
          <w:szCs w:val="28"/>
        </w:rPr>
      </w:pPr>
    </w:p>
    <w:p w:rsidR="00A1619C" w:rsidRPr="004F0D2B" w:rsidRDefault="004F0D2B" w:rsidP="00C54B96">
      <w:pPr>
        <w:rPr>
          <w:b/>
          <w:sz w:val="32"/>
          <w:szCs w:val="28"/>
        </w:rPr>
      </w:pPr>
      <w:r w:rsidRPr="004F0D2B">
        <w:rPr>
          <w:b/>
          <w:sz w:val="32"/>
          <w:szCs w:val="28"/>
        </w:rPr>
        <w:t xml:space="preserve">The Sunday Services </w:t>
      </w:r>
    </w:p>
    <w:p w:rsidR="00A1619C" w:rsidRDefault="00A1619C" w:rsidP="00A161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Overall rating</w:t>
      </w:r>
      <w:r w:rsidR="002F6166">
        <w:rPr>
          <w:b/>
          <w:sz w:val="28"/>
          <w:szCs w:val="28"/>
        </w:rPr>
        <w:t xml:space="preserve">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 4   </w:t>
      </w:r>
      <w:r w:rsidR="0059406D"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>NA</w:t>
      </w:r>
    </w:p>
    <w:p w:rsidR="00A1619C" w:rsidRDefault="002F6166" w:rsidP="00A1619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Minister: </w:t>
      </w:r>
      <w:r w:rsidR="00A1619C" w:rsidRPr="00A1619C">
        <w:rPr>
          <w:b/>
          <w:sz w:val="28"/>
          <w:szCs w:val="28"/>
        </w:rPr>
        <w:t xml:space="preserve">1  </w:t>
      </w:r>
      <w:r w:rsidR="00A1619C">
        <w:rPr>
          <w:b/>
          <w:sz w:val="28"/>
          <w:szCs w:val="28"/>
        </w:rPr>
        <w:t xml:space="preserve"> </w:t>
      </w:r>
      <w:r w:rsidR="00A1619C" w:rsidRPr="00A1619C">
        <w:rPr>
          <w:b/>
          <w:sz w:val="28"/>
          <w:szCs w:val="28"/>
        </w:rPr>
        <w:t xml:space="preserve"> 2   </w:t>
      </w:r>
      <w:r w:rsidR="00A1619C">
        <w:rPr>
          <w:b/>
          <w:sz w:val="28"/>
          <w:szCs w:val="28"/>
        </w:rPr>
        <w:t xml:space="preserve"> </w:t>
      </w:r>
      <w:r w:rsidR="00A1619C" w:rsidRPr="00A1619C">
        <w:rPr>
          <w:b/>
          <w:sz w:val="28"/>
          <w:szCs w:val="28"/>
        </w:rPr>
        <w:t xml:space="preserve">3 </w:t>
      </w:r>
      <w:r w:rsidR="00A1619C">
        <w:rPr>
          <w:b/>
          <w:sz w:val="28"/>
          <w:szCs w:val="28"/>
        </w:rPr>
        <w:t xml:space="preserve"> </w:t>
      </w:r>
      <w:r w:rsidR="00A1619C" w:rsidRPr="00A1619C">
        <w:rPr>
          <w:b/>
          <w:sz w:val="28"/>
          <w:szCs w:val="28"/>
        </w:rPr>
        <w:t xml:space="preserve">  4    NA</w:t>
      </w:r>
    </w:p>
    <w:p w:rsidR="00A1619C" w:rsidRDefault="00A1619C" w:rsidP="00A1619C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Responsibilities of the Minister include:</w:t>
      </w:r>
    </w:p>
    <w:p w:rsidR="00A1619C" w:rsidRDefault="00A1619C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Relevant messages</w:t>
      </w:r>
    </w:p>
    <w:p w:rsidR="00A1619C" w:rsidRDefault="00A1619C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Seamless service</w:t>
      </w:r>
    </w:p>
    <w:p w:rsidR="00A1619C" w:rsidRDefault="00A1619C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Supports engaging ministry programs</w:t>
      </w:r>
    </w:p>
    <w:p w:rsidR="00A1619C" w:rsidRDefault="00A1619C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Teaches Unity Principles</w:t>
      </w:r>
    </w:p>
    <w:p w:rsidR="00A1619C" w:rsidRDefault="00A1619C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Relevant metaphysical </w:t>
      </w:r>
      <w:r w:rsidR="002F6166">
        <w:rPr>
          <w:sz w:val="24"/>
          <w:szCs w:val="24"/>
        </w:rPr>
        <w:t>and or New Thought concepts from Bible or other texts</w:t>
      </w:r>
    </w:p>
    <w:p w:rsidR="002F6166" w:rsidRDefault="002F6166" w:rsidP="00A161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Lives into mission, vision, and core values</w:t>
      </w:r>
    </w:p>
    <w:p w:rsidR="002F6166" w:rsidRPr="002F6166" w:rsidRDefault="002F6166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Honors all faiths in messages and as a living value</w:t>
      </w:r>
    </w:p>
    <w:p w:rsidR="002F6166" w:rsidRDefault="002F6166" w:rsidP="002F616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Trustees:</w:t>
      </w:r>
      <w:r>
        <w:rPr>
          <w:b/>
          <w:sz w:val="28"/>
          <w:szCs w:val="28"/>
        </w:rPr>
        <w:tab/>
        <w:t xml:space="preserve">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2F6166" w:rsidRDefault="002F6166" w:rsidP="002F6166">
      <w:pPr>
        <w:ind w:left="720"/>
        <w:rPr>
          <w:sz w:val="24"/>
          <w:szCs w:val="24"/>
        </w:rPr>
      </w:pPr>
      <w:r>
        <w:rPr>
          <w:sz w:val="24"/>
          <w:szCs w:val="24"/>
        </w:rPr>
        <w:t>Responsibilities of the Board include:</w:t>
      </w:r>
    </w:p>
    <w:p w:rsidR="002F6166" w:rsidRDefault="002F6166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Attends services</w:t>
      </w:r>
    </w:p>
    <w:p w:rsidR="002F6166" w:rsidRDefault="002F6166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Available before and after services</w:t>
      </w:r>
    </w:p>
    <w:p w:rsidR="002F6166" w:rsidRPr="002F6166" w:rsidRDefault="004F0D2B" w:rsidP="002F616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Me in This S</w:t>
      </w:r>
      <w:r w:rsidR="002F6166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2F6166">
        <w:rPr>
          <w:b/>
          <w:sz w:val="28"/>
          <w:szCs w:val="28"/>
        </w:rPr>
        <w:t xml:space="preserve">ommunity: </w:t>
      </w:r>
      <w:r w:rsidR="0059406D">
        <w:rPr>
          <w:b/>
          <w:sz w:val="28"/>
          <w:szCs w:val="28"/>
        </w:rPr>
        <w:t>1    2    3    4</w:t>
      </w:r>
      <w:r w:rsidR="002F6166" w:rsidRPr="002F6166">
        <w:rPr>
          <w:b/>
          <w:sz w:val="28"/>
          <w:szCs w:val="28"/>
        </w:rPr>
        <w:t xml:space="preserve">    NA</w:t>
      </w:r>
    </w:p>
    <w:p w:rsidR="002F6166" w:rsidRPr="00824A5A" w:rsidRDefault="002F6166" w:rsidP="00824A5A">
      <w:pPr>
        <w:ind w:firstLine="720"/>
        <w:rPr>
          <w:sz w:val="24"/>
          <w:szCs w:val="24"/>
        </w:rPr>
      </w:pPr>
      <w:r w:rsidRPr="00824A5A">
        <w:rPr>
          <w:sz w:val="24"/>
          <w:szCs w:val="24"/>
        </w:rPr>
        <w:t>Responsibilities of individual members of community include:</w:t>
      </w:r>
    </w:p>
    <w:p w:rsidR="00824A5A" w:rsidRDefault="00824A5A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Consistent attendance</w:t>
      </w:r>
    </w:p>
    <w:p w:rsidR="00824A5A" w:rsidRDefault="00824A5A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Consistent giving</w:t>
      </w:r>
    </w:p>
    <w:p w:rsidR="00824A5A" w:rsidRPr="002F6166" w:rsidRDefault="00824A5A" w:rsidP="002F6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Participation in sacred service opportunities (i.e. Usher, Daily Word, Hospitality…)</w:t>
      </w:r>
    </w:p>
    <w:p w:rsidR="00824A5A" w:rsidRDefault="00F3433F" w:rsidP="00F343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Music</w:t>
      </w:r>
      <w:r w:rsidR="00824A5A">
        <w:rPr>
          <w:b/>
          <w:sz w:val="28"/>
          <w:szCs w:val="28"/>
        </w:rPr>
        <w:t xml:space="preserve">: </w:t>
      </w:r>
      <w:r w:rsidR="00824A5A" w:rsidRPr="00A1619C">
        <w:rPr>
          <w:b/>
          <w:sz w:val="28"/>
          <w:szCs w:val="28"/>
        </w:rPr>
        <w:t xml:space="preserve">1  </w:t>
      </w:r>
      <w:r w:rsidR="00824A5A">
        <w:rPr>
          <w:b/>
          <w:sz w:val="28"/>
          <w:szCs w:val="28"/>
        </w:rPr>
        <w:t xml:space="preserve"> </w:t>
      </w:r>
      <w:r w:rsidR="00824A5A" w:rsidRPr="00A1619C">
        <w:rPr>
          <w:b/>
          <w:sz w:val="28"/>
          <w:szCs w:val="28"/>
        </w:rPr>
        <w:t xml:space="preserve"> 2   </w:t>
      </w:r>
      <w:r w:rsidR="00824A5A">
        <w:rPr>
          <w:b/>
          <w:sz w:val="28"/>
          <w:szCs w:val="28"/>
        </w:rPr>
        <w:t xml:space="preserve"> </w:t>
      </w:r>
      <w:r w:rsidR="00824A5A" w:rsidRPr="00A1619C">
        <w:rPr>
          <w:b/>
          <w:sz w:val="28"/>
          <w:szCs w:val="28"/>
        </w:rPr>
        <w:t xml:space="preserve">3 </w:t>
      </w:r>
      <w:r w:rsidR="00824A5A"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="00824A5A" w:rsidRPr="00A1619C">
        <w:rPr>
          <w:b/>
          <w:sz w:val="28"/>
          <w:szCs w:val="28"/>
        </w:rPr>
        <w:t xml:space="preserve">  </w:t>
      </w:r>
      <w:r w:rsidR="00824A5A">
        <w:rPr>
          <w:b/>
          <w:sz w:val="28"/>
          <w:szCs w:val="28"/>
        </w:rPr>
        <w:t xml:space="preserve"> </w:t>
      </w:r>
      <w:r w:rsidR="00824A5A" w:rsidRPr="00A1619C">
        <w:rPr>
          <w:b/>
          <w:sz w:val="28"/>
          <w:szCs w:val="28"/>
        </w:rPr>
        <w:t xml:space="preserve"> NA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Inspiring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Aligned with message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Performance pieces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Congregational singing</w:t>
      </w:r>
    </w:p>
    <w:p w:rsidR="0059406D" w:rsidRDefault="0059406D" w:rsidP="00824A5A">
      <w:pPr>
        <w:rPr>
          <w:sz w:val="24"/>
          <w:szCs w:val="24"/>
        </w:rPr>
      </w:pPr>
    </w:p>
    <w:p w:rsidR="00824A5A" w:rsidRDefault="00824A5A" w:rsidP="00824A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Comments:</w:t>
      </w:r>
    </w:p>
    <w:p w:rsidR="00824A5A" w:rsidRDefault="00824A5A" w:rsidP="00824A5A">
      <w:pPr>
        <w:rPr>
          <w:sz w:val="24"/>
          <w:szCs w:val="24"/>
        </w:rPr>
      </w:pPr>
    </w:p>
    <w:p w:rsidR="00BD4F9D" w:rsidRDefault="00BD4F9D" w:rsidP="00824A5A">
      <w:pPr>
        <w:rPr>
          <w:sz w:val="24"/>
          <w:szCs w:val="24"/>
        </w:rPr>
      </w:pPr>
    </w:p>
    <w:p w:rsidR="00BD4F9D" w:rsidRDefault="00BD4F9D" w:rsidP="00824A5A">
      <w:pPr>
        <w:rPr>
          <w:sz w:val="24"/>
          <w:szCs w:val="24"/>
        </w:rPr>
      </w:pPr>
    </w:p>
    <w:p w:rsidR="00824A5A" w:rsidRPr="004F0D2B" w:rsidRDefault="004F0D2B" w:rsidP="00824A5A">
      <w:pPr>
        <w:rPr>
          <w:b/>
          <w:sz w:val="32"/>
          <w:szCs w:val="28"/>
        </w:rPr>
      </w:pPr>
      <w:r w:rsidRPr="004F0D2B">
        <w:rPr>
          <w:b/>
          <w:sz w:val="32"/>
          <w:szCs w:val="28"/>
        </w:rPr>
        <w:t>Healthy Communication</w:t>
      </w:r>
    </w:p>
    <w:p w:rsidR="00824A5A" w:rsidRDefault="00824A5A" w:rsidP="00824A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Overall rating: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824A5A" w:rsidRDefault="00824A5A" w:rsidP="00824A5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Minister: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824A5A" w:rsidRDefault="00824A5A" w:rsidP="00824A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Responsibilities of the Minister include: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Compassionate communication in all conversations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available by appointment, email, or phone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Listens authentically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Speaks empathetically</w:t>
      </w:r>
    </w:p>
    <w:p w:rsidR="00824A5A" w:rsidRDefault="00824A5A" w:rsidP="00824A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Holds confidences</w:t>
      </w:r>
    </w:p>
    <w:p w:rsidR="00FC005D" w:rsidRPr="00FC005D" w:rsidRDefault="00FC005D" w:rsidP="00FC005D">
      <w:pPr>
        <w:ind w:left="720"/>
        <w:rPr>
          <w:b/>
          <w:sz w:val="28"/>
          <w:szCs w:val="28"/>
        </w:rPr>
      </w:pPr>
      <w:r w:rsidRPr="00FC005D">
        <w:rPr>
          <w:b/>
          <w:sz w:val="28"/>
          <w:szCs w:val="28"/>
        </w:rPr>
        <w:t xml:space="preserve">Board of </w:t>
      </w:r>
      <w:r w:rsidR="0059406D">
        <w:rPr>
          <w:b/>
          <w:sz w:val="28"/>
          <w:szCs w:val="28"/>
        </w:rPr>
        <w:t>Trustees:</w:t>
      </w:r>
      <w:r w:rsidR="0059406D">
        <w:rPr>
          <w:b/>
          <w:sz w:val="28"/>
          <w:szCs w:val="28"/>
        </w:rPr>
        <w:tab/>
        <w:t xml:space="preserve"> 1    2    3    4</w:t>
      </w:r>
      <w:r w:rsidRPr="00FC005D">
        <w:rPr>
          <w:b/>
          <w:sz w:val="28"/>
          <w:szCs w:val="28"/>
        </w:rPr>
        <w:t xml:space="preserve">    NA</w:t>
      </w:r>
    </w:p>
    <w:p w:rsidR="00FC005D" w:rsidRDefault="00FC005D" w:rsidP="00FC005D">
      <w:pPr>
        <w:ind w:firstLine="720"/>
        <w:rPr>
          <w:sz w:val="24"/>
          <w:szCs w:val="24"/>
        </w:rPr>
      </w:pPr>
      <w:r w:rsidRPr="00FC005D">
        <w:rPr>
          <w:sz w:val="24"/>
          <w:szCs w:val="24"/>
        </w:rPr>
        <w:t>Responsibilities of the Board include: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Engages in and/or facilitates conscious conversations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available by phone or email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available for conversations after service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Listens authentically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Speaks empathetically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Holds confidences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records are available to congregation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Laws are followed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members are available for input from the congregation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meetings are summarized in monthly posted minutes</w:t>
      </w:r>
    </w:p>
    <w:p w:rsidR="00FC005D" w:rsidRPr="00FC005D" w:rsidRDefault="004F0D2B" w:rsidP="00FC005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 in This S</w:t>
      </w:r>
      <w:r w:rsidR="00FC005D" w:rsidRPr="00FC005D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59406D">
        <w:rPr>
          <w:b/>
          <w:sz w:val="28"/>
          <w:szCs w:val="28"/>
        </w:rPr>
        <w:t>ommunity: 1    2    3    4</w:t>
      </w:r>
      <w:r w:rsidR="00FC005D" w:rsidRPr="00FC005D">
        <w:rPr>
          <w:b/>
          <w:sz w:val="28"/>
          <w:szCs w:val="28"/>
        </w:rPr>
        <w:t xml:space="preserve">    NA</w:t>
      </w:r>
    </w:p>
    <w:p w:rsidR="00FC005D" w:rsidRDefault="00FC005D" w:rsidP="00FC005D">
      <w:pPr>
        <w:ind w:firstLine="720"/>
        <w:rPr>
          <w:sz w:val="24"/>
          <w:szCs w:val="24"/>
        </w:rPr>
      </w:pPr>
      <w:r w:rsidRPr="00FC005D">
        <w:rPr>
          <w:sz w:val="24"/>
          <w:szCs w:val="24"/>
        </w:rPr>
        <w:t>Responsibilities of individual members of community include: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Engages in and/or facilitates conscious conversations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Provides direct feedback to fellow congregants and/or leadership team (avoids gossip)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Listens authentically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Speaks empathetically</w:t>
      </w:r>
    </w:p>
    <w:p w:rsidR="00FC005D" w:rsidRDefault="00FC005D" w:rsidP="00FC00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Holds confidences</w:t>
      </w:r>
    </w:p>
    <w:p w:rsidR="003700EA" w:rsidRDefault="003700EA" w:rsidP="003700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Congregational singing</w:t>
      </w:r>
    </w:p>
    <w:p w:rsidR="0059406D" w:rsidRDefault="0059406D" w:rsidP="003700EA">
      <w:pPr>
        <w:rPr>
          <w:sz w:val="24"/>
          <w:szCs w:val="24"/>
        </w:rPr>
      </w:pPr>
    </w:p>
    <w:p w:rsidR="0059406D" w:rsidRDefault="0059406D" w:rsidP="003700EA">
      <w:pPr>
        <w:rPr>
          <w:sz w:val="24"/>
          <w:szCs w:val="24"/>
        </w:rPr>
      </w:pPr>
    </w:p>
    <w:p w:rsidR="003700EA" w:rsidRDefault="003700EA" w:rsidP="003700EA">
      <w:pPr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3700EA" w:rsidRDefault="003700EA" w:rsidP="003700EA">
      <w:pPr>
        <w:rPr>
          <w:sz w:val="24"/>
          <w:szCs w:val="24"/>
        </w:rPr>
      </w:pPr>
    </w:p>
    <w:p w:rsidR="00BD4F9D" w:rsidRDefault="00BD4F9D" w:rsidP="003700EA">
      <w:pPr>
        <w:rPr>
          <w:sz w:val="24"/>
          <w:szCs w:val="24"/>
        </w:rPr>
      </w:pPr>
    </w:p>
    <w:p w:rsidR="00BD4F9D" w:rsidRDefault="00BD4F9D" w:rsidP="003700EA">
      <w:pPr>
        <w:rPr>
          <w:sz w:val="24"/>
          <w:szCs w:val="24"/>
        </w:rPr>
      </w:pPr>
    </w:p>
    <w:p w:rsidR="003700EA" w:rsidRPr="004F0D2B" w:rsidRDefault="004F0D2B" w:rsidP="003700EA">
      <w:pPr>
        <w:rPr>
          <w:b/>
          <w:sz w:val="32"/>
          <w:szCs w:val="28"/>
        </w:rPr>
      </w:pPr>
      <w:r w:rsidRPr="004F0D2B">
        <w:rPr>
          <w:b/>
          <w:sz w:val="32"/>
          <w:szCs w:val="28"/>
        </w:rPr>
        <w:t>Empowers People and Builds Community</w:t>
      </w:r>
    </w:p>
    <w:p w:rsidR="003700EA" w:rsidRDefault="003700EA" w:rsidP="003700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Overall rating: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3700EA" w:rsidRDefault="003700EA" w:rsidP="003700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Minister: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3700EA" w:rsidRDefault="003700EA" w:rsidP="003700EA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Responsibilities of the Minister include:</w:t>
      </w:r>
    </w:p>
    <w:p w:rsidR="00154A6A" w:rsidRDefault="00154A6A" w:rsidP="00154A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Encourages community members to develop talents</w:t>
      </w:r>
    </w:p>
    <w:p w:rsidR="00154A6A" w:rsidRDefault="00154A6A" w:rsidP="00154A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Supports develop of leadership skills in others</w:t>
      </w:r>
    </w:p>
    <w:p w:rsidR="00154A6A" w:rsidRDefault="00154A6A" w:rsidP="00154A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Supports individuals and community in conscious transformation</w:t>
      </w:r>
    </w:p>
    <w:p w:rsidR="00154A6A" w:rsidRPr="00154A6A" w:rsidRDefault="00154A6A" w:rsidP="00154A6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  <w:r w:rsidR="0059406D">
        <w:rPr>
          <w:b/>
          <w:sz w:val="28"/>
          <w:szCs w:val="28"/>
        </w:rPr>
        <w:t>: 1    2    3    4</w:t>
      </w:r>
      <w:r w:rsidRPr="00154A6A">
        <w:rPr>
          <w:b/>
          <w:sz w:val="28"/>
          <w:szCs w:val="28"/>
        </w:rPr>
        <w:t xml:space="preserve">    NA</w:t>
      </w:r>
    </w:p>
    <w:p w:rsidR="00154A6A" w:rsidRDefault="00154A6A" w:rsidP="00497925">
      <w:pPr>
        <w:ind w:firstLine="720"/>
        <w:rPr>
          <w:sz w:val="24"/>
          <w:szCs w:val="24"/>
        </w:rPr>
      </w:pPr>
      <w:r w:rsidRPr="00497925">
        <w:rPr>
          <w:sz w:val="24"/>
          <w:szCs w:val="24"/>
        </w:rPr>
        <w:t>Responsibilities of the Board of Trustees include:</w:t>
      </w:r>
    </w:p>
    <w:p w:rsidR="00497925" w:rsidRDefault="00497925" w:rsidP="004979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Upholds the vision, mission, and core values</w:t>
      </w:r>
    </w:p>
    <w:p w:rsidR="00497925" w:rsidRDefault="00497925" w:rsidP="004979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Includes community members on committees</w:t>
      </w:r>
    </w:p>
    <w:p w:rsidR="00497925" w:rsidRDefault="00497925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Encourages community to become actively involved</w:t>
      </w:r>
    </w:p>
    <w:p w:rsidR="00F3433F" w:rsidRPr="00F3433F" w:rsidRDefault="004F0D2B" w:rsidP="00F343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 in T</w:t>
      </w:r>
      <w:r w:rsidR="00F3433F" w:rsidRPr="00F3433F">
        <w:rPr>
          <w:b/>
          <w:sz w:val="28"/>
          <w:szCs w:val="28"/>
        </w:rPr>
        <w:t xml:space="preserve">his </w:t>
      </w:r>
      <w:r>
        <w:rPr>
          <w:b/>
          <w:sz w:val="28"/>
          <w:szCs w:val="28"/>
        </w:rPr>
        <w:t>S</w:t>
      </w:r>
      <w:r w:rsidR="00F3433F" w:rsidRPr="00F3433F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59406D">
        <w:rPr>
          <w:b/>
          <w:sz w:val="28"/>
          <w:szCs w:val="28"/>
        </w:rPr>
        <w:t>ommunity: 1    2    3    4</w:t>
      </w:r>
      <w:r w:rsidR="00F3433F" w:rsidRPr="00F3433F">
        <w:rPr>
          <w:b/>
          <w:sz w:val="28"/>
          <w:szCs w:val="28"/>
        </w:rPr>
        <w:t xml:space="preserve">    NA</w:t>
      </w:r>
    </w:p>
    <w:p w:rsidR="00F3433F" w:rsidRPr="00F3433F" w:rsidRDefault="00F3433F" w:rsidP="00F3433F">
      <w:pPr>
        <w:ind w:firstLine="720"/>
        <w:rPr>
          <w:sz w:val="24"/>
          <w:szCs w:val="24"/>
        </w:rPr>
      </w:pPr>
      <w:r w:rsidRPr="00F3433F">
        <w:rPr>
          <w:sz w:val="24"/>
          <w:szCs w:val="24"/>
        </w:rPr>
        <w:t>Responsibilities of individual members of community include: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Regular attendance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Participation in classes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Workshops, activities, teams, and/or committees</w:t>
      </w:r>
    </w:p>
    <w:p w:rsidR="00F3433F" w:rsidRPr="00F3433F" w:rsidRDefault="004F0D2B" w:rsidP="00F343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Building of R</w:t>
      </w:r>
      <w:r w:rsidR="00F3433F">
        <w:rPr>
          <w:b/>
          <w:sz w:val="28"/>
          <w:szCs w:val="28"/>
        </w:rPr>
        <w:t>elationships</w:t>
      </w:r>
      <w:r w:rsidR="0059406D">
        <w:rPr>
          <w:b/>
          <w:sz w:val="28"/>
          <w:szCs w:val="28"/>
        </w:rPr>
        <w:t>: 1    2    3    4</w:t>
      </w:r>
      <w:r w:rsidR="00F3433F" w:rsidRPr="00F3433F">
        <w:rPr>
          <w:b/>
          <w:sz w:val="28"/>
          <w:szCs w:val="28"/>
        </w:rPr>
        <w:t xml:space="preserve">    NA</w:t>
      </w:r>
    </w:p>
    <w:p w:rsidR="00154A6A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Potlucks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Spiritual Social Activism (Outreach)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Affinity/Small groups</w:t>
      </w:r>
    </w:p>
    <w:p w:rsidR="00F3433F" w:rsidRPr="00F3433F" w:rsidRDefault="00F3433F" w:rsidP="00F343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Comments</w:t>
      </w:r>
      <w:r w:rsidR="00F61DB4">
        <w:rPr>
          <w:sz w:val="24"/>
          <w:szCs w:val="24"/>
        </w:rPr>
        <w:t>:</w:t>
      </w:r>
    </w:p>
    <w:p w:rsidR="00FC005D" w:rsidRDefault="00FC005D" w:rsidP="00FC005D">
      <w:pPr>
        <w:rPr>
          <w:sz w:val="24"/>
          <w:szCs w:val="24"/>
        </w:rPr>
      </w:pPr>
    </w:p>
    <w:p w:rsidR="00BD4F9D" w:rsidRPr="00FC005D" w:rsidRDefault="00BD4F9D" w:rsidP="00FC005D">
      <w:pPr>
        <w:rPr>
          <w:sz w:val="24"/>
          <w:szCs w:val="24"/>
        </w:rPr>
      </w:pPr>
    </w:p>
    <w:p w:rsidR="00824A5A" w:rsidRPr="00A1619C" w:rsidRDefault="00824A5A" w:rsidP="00A1619C">
      <w:pPr>
        <w:rPr>
          <w:sz w:val="24"/>
          <w:szCs w:val="24"/>
        </w:rPr>
      </w:pPr>
    </w:p>
    <w:p w:rsidR="00F3433F" w:rsidRPr="004F0D2B" w:rsidRDefault="004F0D2B" w:rsidP="00F3433F">
      <w:pPr>
        <w:rPr>
          <w:b/>
          <w:sz w:val="32"/>
          <w:szCs w:val="28"/>
        </w:rPr>
      </w:pPr>
      <w:r w:rsidRPr="004F0D2B">
        <w:rPr>
          <w:b/>
          <w:sz w:val="32"/>
          <w:szCs w:val="28"/>
        </w:rPr>
        <w:t>Pastoral Care</w:t>
      </w:r>
    </w:p>
    <w:p w:rsidR="00F3433F" w:rsidRDefault="00F3433F" w:rsidP="00F343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Overall rating: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F3433F" w:rsidRDefault="00F3433F" w:rsidP="00F3433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Minister: </w:t>
      </w:r>
      <w:r w:rsidRPr="00A1619C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2 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Pr="00A16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1619C">
        <w:rPr>
          <w:b/>
          <w:sz w:val="28"/>
          <w:szCs w:val="28"/>
        </w:rPr>
        <w:t xml:space="preserve"> NA</w:t>
      </w:r>
    </w:p>
    <w:p w:rsidR="00F3433F" w:rsidRDefault="00F3433F" w:rsidP="00F343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Responsibilities of the Minister include: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Compassionate, supportive interactions</w:t>
      </w:r>
    </w:p>
    <w:p w:rsidR="00F3433F" w:rsidRDefault="00F3433F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available for spiritual counseling appointments</w:t>
      </w:r>
    </w:p>
    <w:p w:rsidR="00F3433F" w:rsidRDefault="00BD4F9D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Hospital/home visits for pray support</w:t>
      </w:r>
    </w:p>
    <w:p w:rsidR="00BD4F9D" w:rsidRDefault="00BD4F9D" w:rsidP="00F343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Refers people to community resources as appropriate</w:t>
      </w:r>
    </w:p>
    <w:p w:rsidR="00BD4F9D" w:rsidRPr="00BD4F9D" w:rsidRDefault="00BD4F9D" w:rsidP="00BD4F9D">
      <w:pPr>
        <w:ind w:left="720"/>
        <w:rPr>
          <w:b/>
          <w:sz w:val="28"/>
          <w:szCs w:val="28"/>
        </w:rPr>
      </w:pPr>
      <w:r w:rsidRPr="00BD4F9D">
        <w:rPr>
          <w:b/>
          <w:sz w:val="28"/>
          <w:szCs w:val="28"/>
        </w:rPr>
        <w:t>Board of</w:t>
      </w:r>
      <w:r w:rsidR="0059406D">
        <w:rPr>
          <w:b/>
          <w:sz w:val="28"/>
          <w:szCs w:val="28"/>
        </w:rPr>
        <w:t xml:space="preserve"> Trustees: 1    2    3    4</w:t>
      </w:r>
      <w:r w:rsidRPr="00BD4F9D">
        <w:rPr>
          <w:b/>
          <w:sz w:val="28"/>
          <w:szCs w:val="28"/>
        </w:rPr>
        <w:t xml:space="preserve">    NA</w:t>
      </w:r>
    </w:p>
    <w:p w:rsidR="00BD4F9D" w:rsidRDefault="00BD4F9D" w:rsidP="00BD4F9D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the Board of Trustees include: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Refers community to Payer Chaplains and Minister for prayer support and pastoral care</w:t>
      </w:r>
    </w:p>
    <w:p w:rsidR="00BD4F9D" w:rsidRPr="00BD4F9D" w:rsidRDefault="004F0D2B" w:rsidP="00BD4F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 in T</w:t>
      </w:r>
      <w:r w:rsidR="00BD4F9D" w:rsidRPr="00BD4F9D">
        <w:rPr>
          <w:b/>
          <w:sz w:val="28"/>
          <w:szCs w:val="28"/>
        </w:rPr>
        <w:t xml:space="preserve">his </w:t>
      </w:r>
      <w:r>
        <w:rPr>
          <w:b/>
          <w:sz w:val="28"/>
          <w:szCs w:val="28"/>
        </w:rPr>
        <w:t>S</w:t>
      </w:r>
      <w:r w:rsidR="00BD4F9D" w:rsidRPr="00BD4F9D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59406D">
        <w:rPr>
          <w:b/>
          <w:sz w:val="28"/>
          <w:szCs w:val="28"/>
        </w:rPr>
        <w:t>ommunity: 1    2    3    4</w:t>
      </w:r>
      <w:r w:rsidR="00BD4F9D" w:rsidRPr="00BD4F9D">
        <w:rPr>
          <w:b/>
          <w:sz w:val="28"/>
          <w:szCs w:val="28"/>
        </w:rPr>
        <w:t xml:space="preserve">    NA</w:t>
      </w:r>
    </w:p>
    <w:p w:rsidR="00BD4F9D" w:rsidRDefault="00BD4F9D" w:rsidP="00BD4F9D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individual members of community include: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Asks for support through pastoral care as needed</w:t>
      </w:r>
    </w:p>
    <w:p w:rsidR="00BD4F9D" w:rsidRP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participated in spiritual counseling here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Yes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No</w:t>
      </w:r>
    </w:p>
    <w:p w:rsidR="00BD4F9D" w:rsidRPr="00BD4F9D" w:rsidRDefault="00BD4F9D" w:rsidP="00BD4F9D">
      <w:pPr>
        <w:rPr>
          <w:sz w:val="24"/>
          <w:szCs w:val="24"/>
        </w:rPr>
      </w:pPr>
      <w:r w:rsidRPr="00BD4F9D">
        <w:rPr>
          <w:sz w:val="24"/>
          <w:szCs w:val="24"/>
        </w:rPr>
        <w:t>Comments</w:t>
      </w:r>
      <w:r w:rsidR="00F61DB4">
        <w:rPr>
          <w:sz w:val="24"/>
          <w:szCs w:val="24"/>
        </w:rPr>
        <w:t>:</w:t>
      </w:r>
    </w:p>
    <w:p w:rsidR="00BD4F9D" w:rsidRPr="00BD4F9D" w:rsidRDefault="00BD4F9D" w:rsidP="00BD4F9D">
      <w:pPr>
        <w:rPr>
          <w:sz w:val="24"/>
          <w:szCs w:val="24"/>
        </w:rPr>
      </w:pPr>
    </w:p>
    <w:p w:rsidR="00BD4F9D" w:rsidRPr="00BD4F9D" w:rsidRDefault="00BD4F9D" w:rsidP="00BD4F9D">
      <w:pPr>
        <w:rPr>
          <w:sz w:val="24"/>
          <w:szCs w:val="24"/>
        </w:rPr>
      </w:pPr>
    </w:p>
    <w:p w:rsidR="00BD4F9D" w:rsidRPr="00BD4F9D" w:rsidRDefault="00BD4F9D" w:rsidP="00BD4F9D">
      <w:pPr>
        <w:rPr>
          <w:sz w:val="24"/>
          <w:szCs w:val="24"/>
        </w:rPr>
      </w:pPr>
    </w:p>
    <w:p w:rsidR="00BD4F9D" w:rsidRPr="009D45D2" w:rsidRDefault="009D45D2" w:rsidP="00BD4F9D">
      <w:pPr>
        <w:rPr>
          <w:b/>
          <w:sz w:val="32"/>
          <w:szCs w:val="28"/>
        </w:rPr>
      </w:pPr>
      <w:r w:rsidRPr="009D45D2">
        <w:rPr>
          <w:b/>
          <w:sz w:val="32"/>
          <w:szCs w:val="28"/>
        </w:rPr>
        <w:t xml:space="preserve">Spiritual Education &amp; Development </w:t>
      </w:r>
    </w:p>
    <w:p w:rsidR="00BD4F9D" w:rsidRPr="00BD4F9D" w:rsidRDefault="00BD4F9D" w:rsidP="00BD4F9D">
      <w:pPr>
        <w:ind w:firstLine="720"/>
        <w:rPr>
          <w:b/>
          <w:sz w:val="28"/>
          <w:szCs w:val="28"/>
        </w:rPr>
      </w:pPr>
      <w:r w:rsidRPr="00BD4F9D">
        <w:rPr>
          <w:b/>
          <w:sz w:val="28"/>
          <w:szCs w:val="28"/>
        </w:rPr>
        <w:t>Overa</w:t>
      </w:r>
      <w:r w:rsidR="0059406D">
        <w:rPr>
          <w:b/>
          <w:sz w:val="28"/>
          <w:szCs w:val="28"/>
        </w:rPr>
        <w:t>ll rating: 1    2    3    4</w:t>
      </w:r>
      <w:r w:rsidRPr="00BD4F9D">
        <w:rPr>
          <w:b/>
          <w:sz w:val="28"/>
          <w:szCs w:val="28"/>
        </w:rPr>
        <w:t xml:space="preserve">    NA</w:t>
      </w:r>
    </w:p>
    <w:p w:rsidR="00BD4F9D" w:rsidRPr="00BD4F9D" w:rsidRDefault="0059406D" w:rsidP="00BD4F9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Minister: 1    2    3    4</w:t>
      </w:r>
      <w:r w:rsidR="00BD4F9D" w:rsidRPr="00BD4F9D">
        <w:rPr>
          <w:b/>
          <w:sz w:val="28"/>
          <w:szCs w:val="28"/>
        </w:rPr>
        <w:t xml:space="preserve">    NA</w:t>
      </w:r>
    </w:p>
    <w:p w:rsidR="00BD4F9D" w:rsidRDefault="00BD4F9D" w:rsidP="00BD4F9D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lastRenderedPageBreak/>
        <w:t>Responsibilities of the Minister include: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Selects relevant topics and speakers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Engages participants</w:t>
      </w:r>
    </w:p>
    <w:p w:rsidR="00BD4F9D" w:rsidRDefault="00F61DB4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Classes are spiritual-</w:t>
      </w:r>
      <w:r w:rsidR="00BD4F9D">
        <w:rPr>
          <w:sz w:val="24"/>
          <w:szCs w:val="24"/>
        </w:rPr>
        <w:t>growth oriented</w:t>
      </w:r>
    </w:p>
    <w:p w:rsidR="0059406D" w:rsidRPr="0059406D" w:rsidRDefault="0059406D" w:rsidP="0059406D">
      <w:pPr>
        <w:rPr>
          <w:sz w:val="24"/>
          <w:szCs w:val="24"/>
        </w:rPr>
      </w:pPr>
    </w:p>
    <w:p w:rsidR="00BD4F9D" w:rsidRPr="00BD4F9D" w:rsidRDefault="00BD4F9D" w:rsidP="00BD4F9D">
      <w:pPr>
        <w:ind w:left="720"/>
        <w:rPr>
          <w:b/>
          <w:sz w:val="28"/>
          <w:szCs w:val="28"/>
        </w:rPr>
      </w:pPr>
      <w:r w:rsidRPr="00BD4F9D">
        <w:rPr>
          <w:b/>
          <w:sz w:val="28"/>
          <w:szCs w:val="28"/>
        </w:rPr>
        <w:t>Board of</w:t>
      </w:r>
      <w:r w:rsidR="0059406D">
        <w:rPr>
          <w:b/>
          <w:sz w:val="28"/>
          <w:szCs w:val="28"/>
        </w:rPr>
        <w:t xml:space="preserve"> Trustees: 1    2    3    4</w:t>
      </w:r>
      <w:r w:rsidRPr="00BD4F9D">
        <w:rPr>
          <w:b/>
          <w:sz w:val="28"/>
          <w:szCs w:val="28"/>
        </w:rPr>
        <w:t xml:space="preserve">    NA</w:t>
      </w:r>
    </w:p>
    <w:p w:rsidR="00BD4F9D" w:rsidRDefault="00BD4F9D" w:rsidP="00BD4F9D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the Board of Trustees include: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Attends board trainings when offered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Functions as liaison for speakers at events (site preparation, securing the offering, etc.)</w:t>
      </w:r>
    </w:p>
    <w:p w:rsidR="00BD4F9D" w:rsidRDefault="00BD4F9D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Attends classes (is a constant presence in classes)</w:t>
      </w:r>
    </w:p>
    <w:p w:rsidR="00BD4F9D" w:rsidRPr="00BD4F9D" w:rsidRDefault="004F0D2B" w:rsidP="00BD4F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 in This S</w:t>
      </w:r>
      <w:r w:rsidR="00BD4F9D" w:rsidRPr="00BD4F9D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59406D">
        <w:rPr>
          <w:b/>
          <w:sz w:val="28"/>
          <w:szCs w:val="28"/>
        </w:rPr>
        <w:t>ommunity: 1    2    3    4</w:t>
      </w:r>
      <w:r w:rsidR="00BD4F9D" w:rsidRPr="00BD4F9D">
        <w:rPr>
          <w:b/>
          <w:sz w:val="28"/>
          <w:szCs w:val="28"/>
        </w:rPr>
        <w:t xml:space="preserve">    NA</w:t>
      </w:r>
    </w:p>
    <w:p w:rsidR="00BD4F9D" w:rsidRDefault="00BD4F9D" w:rsidP="00BD4F9D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individual members of community include:</w:t>
      </w:r>
    </w:p>
    <w:p w:rsidR="00BD4F9D" w:rsidRDefault="00C2767F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Attends classes</w:t>
      </w:r>
    </w:p>
    <w:p w:rsidR="00C2767F" w:rsidRDefault="00C2767F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Shares a love offering as able</w:t>
      </w:r>
    </w:p>
    <w:p w:rsidR="00C2767F" w:rsidRDefault="00C2767F" w:rsidP="00BD4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Actively participates in most events and classes</w:t>
      </w:r>
    </w:p>
    <w:p w:rsidR="00C2767F" w:rsidRDefault="00C2767F" w:rsidP="00C2767F">
      <w:pPr>
        <w:rPr>
          <w:sz w:val="24"/>
          <w:szCs w:val="24"/>
        </w:rPr>
      </w:pPr>
      <w:r>
        <w:rPr>
          <w:sz w:val="24"/>
          <w:szCs w:val="24"/>
        </w:rPr>
        <w:t>Comments</w:t>
      </w:r>
      <w:r w:rsidR="00F61DB4">
        <w:rPr>
          <w:sz w:val="24"/>
          <w:szCs w:val="24"/>
        </w:rPr>
        <w:t>:</w:t>
      </w:r>
    </w:p>
    <w:p w:rsidR="00C2767F" w:rsidRDefault="00C2767F" w:rsidP="00C2767F">
      <w:pPr>
        <w:rPr>
          <w:sz w:val="24"/>
          <w:szCs w:val="24"/>
        </w:rPr>
      </w:pPr>
    </w:p>
    <w:p w:rsidR="00C2767F" w:rsidRDefault="00C2767F" w:rsidP="00C2767F">
      <w:pPr>
        <w:rPr>
          <w:sz w:val="24"/>
          <w:szCs w:val="24"/>
        </w:rPr>
      </w:pPr>
    </w:p>
    <w:p w:rsidR="00C2767F" w:rsidRDefault="00C2767F" w:rsidP="00C2767F">
      <w:pPr>
        <w:rPr>
          <w:sz w:val="24"/>
          <w:szCs w:val="24"/>
        </w:rPr>
      </w:pPr>
    </w:p>
    <w:p w:rsidR="00C2767F" w:rsidRPr="004F0D2B" w:rsidRDefault="004F0D2B" w:rsidP="00C2767F">
      <w:pPr>
        <w:rPr>
          <w:b/>
          <w:sz w:val="32"/>
          <w:szCs w:val="28"/>
        </w:rPr>
      </w:pPr>
      <w:r w:rsidRPr="004F0D2B">
        <w:rPr>
          <w:b/>
          <w:sz w:val="32"/>
          <w:szCs w:val="28"/>
        </w:rPr>
        <w:t>Youth &amp; Young Adult Education</w:t>
      </w:r>
    </w:p>
    <w:p w:rsidR="00C2767F" w:rsidRPr="00BD4F9D" w:rsidRDefault="00C2767F" w:rsidP="00C2767F">
      <w:pPr>
        <w:ind w:firstLine="720"/>
        <w:rPr>
          <w:b/>
          <w:sz w:val="28"/>
          <w:szCs w:val="28"/>
        </w:rPr>
      </w:pPr>
      <w:r w:rsidRPr="00BD4F9D">
        <w:rPr>
          <w:b/>
          <w:sz w:val="28"/>
          <w:szCs w:val="28"/>
        </w:rPr>
        <w:t>Overall rating:</w:t>
      </w:r>
      <w:r w:rsidR="0059406D">
        <w:rPr>
          <w:b/>
          <w:sz w:val="28"/>
          <w:szCs w:val="28"/>
        </w:rPr>
        <w:t xml:space="preserve"> 1    2    3    4</w:t>
      </w:r>
      <w:r w:rsidRPr="00BD4F9D">
        <w:rPr>
          <w:b/>
          <w:sz w:val="28"/>
          <w:szCs w:val="28"/>
        </w:rPr>
        <w:t xml:space="preserve">    NA</w:t>
      </w:r>
    </w:p>
    <w:p w:rsidR="00C2767F" w:rsidRPr="00BD4F9D" w:rsidRDefault="0059406D" w:rsidP="00C2767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Minister: 1    2    3    4</w:t>
      </w:r>
      <w:r w:rsidR="00C2767F" w:rsidRPr="00BD4F9D">
        <w:rPr>
          <w:b/>
          <w:sz w:val="28"/>
          <w:szCs w:val="28"/>
        </w:rPr>
        <w:t xml:space="preserve">    NA</w:t>
      </w:r>
    </w:p>
    <w:p w:rsidR="00C2767F" w:rsidRDefault="00C2767F" w:rsidP="00C2767F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the Minister include:</w:t>
      </w:r>
    </w:p>
    <w:p w:rsidR="00C2767F" w:rsidRDefault="00C2767F" w:rsidP="00C2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Selects effective leadership within the ministry to develop and man</w:t>
      </w:r>
      <w:r w:rsidR="004F0D2B">
        <w:rPr>
          <w:sz w:val="24"/>
          <w:szCs w:val="24"/>
        </w:rPr>
        <w:t>age youth</w:t>
      </w:r>
      <w:r>
        <w:rPr>
          <w:sz w:val="24"/>
          <w:szCs w:val="24"/>
        </w:rPr>
        <w:t xml:space="preserve"> and young adult education</w:t>
      </w:r>
    </w:p>
    <w:p w:rsidR="00C2767F" w:rsidRDefault="00C2767F" w:rsidP="00C2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Assures training for the leaders</w:t>
      </w:r>
    </w:p>
    <w:p w:rsidR="00C2767F" w:rsidRPr="00C2767F" w:rsidRDefault="00C2767F" w:rsidP="00C276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  <w:r w:rsidR="0059406D">
        <w:rPr>
          <w:b/>
          <w:sz w:val="28"/>
          <w:szCs w:val="28"/>
        </w:rPr>
        <w:t>: 1    2    3    4</w:t>
      </w:r>
      <w:r w:rsidRPr="00C2767F">
        <w:rPr>
          <w:b/>
          <w:sz w:val="28"/>
          <w:szCs w:val="28"/>
        </w:rPr>
        <w:t xml:space="preserve">    NA</w:t>
      </w:r>
    </w:p>
    <w:p w:rsidR="00C2767F" w:rsidRDefault="00C2767F" w:rsidP="00C2767F">
      <w:pPr>
        <w:ind w:firstLine="720"/>
        <w:rPr>
          <w:sz w:val="24"/>
          <w:szCs w:val="24"/>
        </w:rPr>
      </w:pPr>
      <w:r w:rsidRPr="00C2767F">
        <w:rPr>
          <w:sz w:val="24"/>
          <w:szCs w:val="24"/>
        </w:rPr>
        <w:t>Responsibilities of the Board of Trustees include:</w:t>
      </w:r>
    </w:p>
    <w:p w:rsidR="00C2767F" w:rsidRDefault="00C2767F" w:rsidP="00C2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Supports youth and young adult education</w:t>
      </w:r>
    </w:p>
    <w:p w:rsidR="00C2767F" w:rsidRPr="00BD4F9D" w:rsidRDefault="004F0D2B" w:rsidP="00C276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Me in this S</w:t>
      </w:r>
      <w:r w:rsidR="00C2767F" w:rsidRPr="00BD4F9D">
        <w:rPr>
          <w:b/>
          <w:sz w:val="28"/>
          <w:szCs w:val="28"/>
        </w:rPr>
        <w:t xml:space="preserve">piritual </w:t>
      </w:r>
      <w:r>
        <w:rPr>
          <w:b/>
          <w:sz w:val="28"/>
          <w:szCs w:val="28"/>
        </w:rPr>
        <w:t>C</w:t>
      </w:r>
      <w:r w:rsidR="0059406D">
        <w:rPr>
          <w:b/>
          <w:sz w:val="28"/>
          <w:szCs w:val="28"/>
        </w:rPr>
        <w:t>ommunity: 1    2    3    4</w:t>
      </w:r>
      <w:r w:rsidR="00C2767F" w:rsidRPr="00BD4F9D">
        <w:rPr>
          <w:b/>
          <w:sz w:val="28"/>
          <w:szCs w:val="28"/>
        </w:rPr>
        <w:t xml:space="preserve">    NA</w:t>
      </w:r>
    </w:p>
    <w:p w:rsidR="00C2767F" w:rsidRDefault="00C2767F" w:rsidP="00C2767F">
      <w:pPr>
        <w:ind w:firstLine="720"/>
        <w:rPr>
          <w:sz w:val="24"/>
          <w:szCs w:val="24"/>
        </w:rPr>
      </w:pPr>
      <w:r w:rsidRPr="00BD4F9D">
        <w:rPr>
          <w:sz w:val="24"/>
          <w:szCs w:val="24"/>
        </w:rPr>
        <w:t>Responsibilities of individual members of community include:</w:t>
      </w:r>
    </w:p>
    <w:p w:rsidR="00C2767F" w:rsidRPr="00C2767F" w:rsidRDefault="00C2767F" w:rsidP="00C2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Serves a</w:t>
      </w:r>
      <w:r w:rsidR="00F61DB4">
        <w:rPr>
          <w:sz w:val="24"/>
          <w:szCs w:val="24"/>
        </w:rPr>
        <w:t>s a Youth Ministry instructor and</w:t>
      </w:r>
      <w:r>
        <w:rPr>
          <w:sz w:val="24"/>
          <w:szCs w:val="24"/>
        </w:rPr>
        <w:t xml:space="preserve"> actively supports youth and young adult education</w:t>
      </w:r>
    </w:p>
    <w:p w:rsidR="00C2767F" w:rsidRDefault="00C2767F" w:rsidP="00C2767F">
      <w:pPr>
        <w:rPr>
          <w:sz w:val="24"/>
          <w:szCs w:val="24"/>
        </w:rPr>
      </w:pPr>
      <w:r>
        <w:rPr>
          <w:sz w:val="24"/>
          <w:szCs w:val="24"/>
        </w:rPr>
        <w:t>Comments</w:t>
      </w:r>
      <w:r w:rsidR="00F61DB4">
        <w:rPr>
          <w:sz w:val="24"/>
          <w:szCs w:val="24"/>
        </w:rPr>
        <w:t>:</w:t>
      </w:r>
    </w:p>
    <w:p w:rsidR="00C2767F" w:rsidRDefault="00C2767F" w:rsidP="00C2767F">
      <w:pPr>
        <w:rPr>
          <w:sz w:val="24"/>
          <w:szCs w:val="24"/>
        </w:rPr>
      </w:pPr>
    </w:p>
    <w:p w:rsidR="0050329B" w:rsidRDefault="0050329B" w:rsidP="00C2767F">
      <w:pPr>
        <w:rPr>
          <w:sz w:val="24"/>
          <w:szCs w:val="24"/>
        </w:rPr>
      </w:pPr>
    </w:p>
    <w:p w:rsidR="00C2767F" w:rsidRDefault="00C2767F" w:rsidP="00C2767F">
      <w:pPr>
        <w:rPr>
          <w:sz w:val="24"/>
          <w:szCs w:val="24"/>
        </w:rPr>
      </w:pPr>
    </w:p>
    <w:p w:rsidR="00C2767F" w:rsidRDefault="004F0D2B" w:rsidP="00C2767F">
      <w:pPr>
        <w:rPr>
          <w:b/>
          <w:sz w:val="28"/>
          <w:szCs w:val="28"/>
        </w:rPr>
      </w:pPr>
      <w:r>
        <w:rPr>
          <w:b/>
          <w:sz w:val="32"/>
          <w:szCs w:val="28"/>
        </w:rPr>
        <w:t>Building, Grounds a</w:t>
      </w:r>
      <w:r w:rsidRPr="004F0D2B">
        <w:rPr>
          <w:b/>
          <w:sz w:val="32"/>
          <w:szCs w:val="28"/>
        </w:rPr>
        <w:t>nd Facilities A</w:t>
      </w:r>
      <w:r>
        <w:rPr>
          <w:b/>
          <w:sz w:val="32"/>
          <w:szCs w:val="28"/>
        </w:rPr>
        <w:t>re Generally Clean, Inviting, and Well-</w:t>
      </w:r>
      <w:r w:rsidRPr="004F0D2B">
        <w:rPr>
          <w:b/>
          <w:sz w:val="32"/>
          <w:szCs w:val="28"/>
        </w:rPr>
        <w:t xml:space="preserve">Kept: </w:t>
      </w:r>
      <w:r w:rsidR="00C2767F" w:rsidRPr="00A1619C">
        <w:rPr>
          <w:b/>
          <w:sz w:val="28"/>
          <w:szCs w:val="28"/>
        </w:rPr>
        <w:t xml:space="preserve">1  </w:t>
      </w:r>
      <w:r w:rsidR="00C2767F">
        <w:rPr>
          <w:b/>
          <w:sz w:val="28"/>
          <w:szCs w:val="28"/>
        </w:rPr>
        <w:t xml:space="preserve"> </w:t>
      </w:r>
      <w:r w:rsidR="00C2767F" w:rsidRPr="00A1619C">
        <w:rPr>
          <w:b/>
          <w:sz w:val="28"/>
          <w:szCs w:val="28"/>
        </w:rPr>
        <w:t xml:space="preserve"> 2   </w:t>
      </w:r>
      <w:r w:rsidR="00C2767F">
        <w:rPr>
          <w:b/>
          <w:sz w:val="28"/>
          <w:szCs w:val="28"/>
        </w:rPr>
        <w:t xml:space="preserve"> </w:t>
      </w:r>
      <w:r w:rsidR="00C2767F" w:rsidRPr="00A1619C">
        <w:rPr>
          <w:b/>
          <w:sz w:val="28"/>
          <w:szCs w:val="28"/>
        </w:rPr>
        <w:t xml:space="preserve">3 </w:t>
      </w:r>
      <w:r w:rsidR="00C2767F">
        <w:rPr>
          <w:b/>
          <w:sz w:val="28"/>
          <w:szCs w:val="28"/>
        </w:rPr>
        <w:t xml:space="preserve"> </w:t>
      </w:r>
      <w:r w:rsidR="0059406D">
        <w:rPr>
          <w:b/>
          <w:sz w:val="28"/>
          <w:szCs w:val="28"/>
        </w:rPr>
        <w:t xml:space="preserve">  4</w:t>
      </w:r>
      <w:r w:rsidR="00C2767F" w:rsidRPr="00A1619C">
        <w:rPr>
          <w:b/>
          <w:sz w:val="28"/>
          <w:szCs w:val="28"/>
        </w:rPr>
        <w:t xml:space="preserve">  </w:t>
      </w:r>
      <w:r w:rsidR="00C2767F">
        <w:rPr>
          <w:b/>
          <w:sz w:val="28"/>
          <w:szCs w:val="28"/>
        </w:rPr>
        <w:t xml:space="preserve"> </w:t>
      </w:r>
      <w:r w:rsidR="00C2767F" w:rsidRPr="00A1619C">
        <w:rPr>
          <w:b/>
          <w:sz w:val="28"/>
          <w:szCs w:val="28"/>
        </w:rPr>
        <w:t xml:space="preserve"> NA</w:t>
      </w:r>
    </w:p>
    <w:p w:rsidR="00C2767F" w:rsidRDefault="00C2767F" w:rsidP="00C2767F">
      <w:pPr>
        <w:rPr>
          <w:sz w:val="24"/>
          <w:szCs w:val="24"/>
        </w:rPr>
      </w:pPr>
      <w:r>
        <w:rPr>
          <w:sz w:val="24"/>
          <w:szCs w:val="24"/>
        </w:rPr>
        <w:t>Comments</w:t>
      </w:r>
      <w:r w:rsidR="00F61DB4">
        <w:rPr>
          <w:sz w:val="24"/>
          <w:szCs w:val="24"/>
        </w:rPr>
        <w:t>:</w:t>
      </w:r>
    </w:p>
    <w:p w:rsidR="00C2767F" w:rsidRDefault="00C2767F" w:rsidP="00C2767F">
      <w:pPr>
        <w:rPr>
          <w:sz w:val="24"/>
          <w:szCs w:val="24"/>
        </w:rPr>
      </w:pPr>
    </w:p>
    <w:p w:rsidR="00C2767F" w:rsidRDefault="004F0D2B" w:rsidP="00C276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Share One Thing That Is Going Really Well for You at </w:t>
      </w:r>
      <w:r w:rsidR="00C2767F">
        <w:rPr>
          <w:b/>
          <w:sz w:val="28"/>
          <w:szCs w:val="28"/>
        </w:rPr>
        <w:t>Unity of _______________:</w:t>
      </w:r>
    </w:p>
    <w:p w:rsidR="004F0D2B" w:rsidRPr="0050329B" w:rsidRDefault="004F0D2B" w:rsidP="00C2767F">
      <w:pPr>
        <w:rPr>
          <w:b/>
          <w:szCs w:val="28"/>
        </w:rPr>
      </w:pPr>
    </w:p>
    <w:p w:rsidR="0050329B" w:rsidRPr="0050329B" w:rsidRDefault="0050329B" w:rsidP="00C2767F">
      <w:pPr>
        <w:rPr>
          <w:b/>
          <w:szCs w:val="28"/>
        </w:rPr>
      </w:pPr>
    </w:p>
    <w:p w:rsidR="00C2767F" w:rsidRDefault="004F0D2B" w:rsidP="00C27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Share One Thing Unity of ______________ Could Do to Support You:</w:t>
      </w:r>
    </w:p>
    <w:p w:rsidR="00C2767F" w:rsidRPr="0050329B" w:rsidRDefault="00C2767F" w:rsidP="00C2767F">
      <w:pPr>
        <w:rPr>
          <w:b/>
          <w:szCs w:val="28"/>
        </w:rPr>
      </w:pPr>
    </w:p>
    <w:p w:rsidR="0050329B" w:rsidRPr="0050329B" w:rsidRDefault="0050329B" w:rsidP="00C2767F">
      <w:pPr>
        <w:rPr>
          <w:b/>
          <w:szCs w:val="28"/>
        </w:rPr>
      </w:pPr>
    </w:p>
    <w:p w:rsidR="00C2767F" w:rsidRDefault="004F0D2B" w:rsidP="00C276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Share One Things You Would Like to See Changed at Unity of </w:t>
      </w:r>
      <w:r w:rsidR="0009532B">
        <w:rPr>
          <w:b/>
          <w:sz w:val="28"/>
          <w:szCs w:val="28"/>
        </w:rPr>
        <w:t>____________________:</w:t>
      </w:r>
    </w:p>
    <w:p w:rsidR="0009532B" w:rsidRPr="0050329B" w:rsidRDefault="0009532B" w:rsidP="00C2767F">
      <w:pPr>
        <w:rPr>
          <w:b/>
          <w:szCs w:val="28"/>
        </w:rPr>
      </w:pPr>
    </w:p>
    <w:p w:rsidR="0050329B" w:rsidRPr="0050329B" w:rsidRDefault="0050329B" w:rsidP="00C2767F">
      <w:pPr>
        <w:rPr>
          <w:b/>
          <w:szCs w:val="28"/>
        </w:rPr>
      </w:pPr>
    </w:p>
    <w:p w:rsidR="0009532B" w:rsidRDefault="004F0D2B" w:rsidP="00C2767F">
      <w:pPr>
        <w:rPr>
          <w:sz w:val="28"/>
          <w:szCs w:val="28"/>
        </w:rPr>
      </w:pPr>
      <w:r>
        <w:rPr>
          <w:b/>
          <w:sz w:val="28"/>
          <w:szCs w:val="28"/>
        </w:rPr>
        <w:t>Demographics</w:t>
      </w:r>
      <w:bookmarkStart w:id="0" w:name="_GoBack"/>
      <w:bookmarkEnd w:id="0"/>
    </w:p>
    <w:p w:rsidR="0009532B" w:rsidRPr="004A42BD" w:rsidRDefault="0009532B" w:rsidP="00C2767F">
      <w:pPr>
        <w:rPr>
          <w:sz w:val="24"/>
          <w:szCs w:val="24"/>
        </w:rPr>
      </w:pPr>
      <w:r w:rsidRPr="004A42BD">
        <w:rPr>
          <w:sz w:val="24"/>
          <w:szCs w:val="24"/>
        </w:rPr>
        <w:t>Name (optional) _____________________________</w:t>
      </w:r>
    </w:p>
    <w:p w:rsidR="004A42BD" w:rsidRPr="004A42BD" w:rsidRDefault="0009532B" w:rsidP="004A42BD">
      <w:pPr>
        <w:rPr>
          <w:sz w:val="24"/>
          <w:szCs w:val="24"/>
        </w:rPr>
      </w:pPr>
      <w:r w:rsidRPr="004A42BD">
        <w:rPr>
          <w:sz w:val="24"/>
          <w:szCs w:val="24"/>
        </w:rPr>
        <w:t>Are you an official member of</w:t>
      </w:r>
      <w:r w:rsidR="004A42BD" w:rsidRPr="004A42BD">
        <w:rPr>
          <w:sz w:val="24"/>
          <w:szCs w:val="24"/>
        </w:rPr>
        <w:t xml:space="preserve"> Unity of ________</w:t>
      </w:r>
      <w:r w:rsidR="004F0D2B">
        <w:rPr>
          <w:sz w:val="24"/>
          <w:szCs w:val="24"/>
        </w:rPr>
        <w:t>________________</w:t>
      </w:r>
      <w:r w:rsidR="004A42BD" w:rsidRPr="004A42BD">
        <w:rPr>
          <w:sz w:val="24"/>
          <w:szCs w:val="24"/>
        </w:rPr>
        <w:t>_______</w:t>
      </w:r>
      <w:r w:rsidRPr="004A42BD">
        <w:rPr>
          <w:sz w:val="24"/>
          <w:szCs w:val="24"/>
        </w:rPr>
        <w:t>_?</w:t>
      </w:r>
      <w:r w:rsidR="004A42BD" w:rsidRPr="004A42BD">
        <w:rPr>
          <w:sz w:val="24"/>
          <w:szCs w:val="24"/>
        </w:rPr>
        <w:t xml:space="preserve"> </w:t>
      </w:r>
      <w:r w:rsidR="004A42BD" w:rsidRPr="004A42BD">
        <w:rPr>
          <w:sz w:val="24"/>
          <w:szCs w:val="24"/>
        </w:rPr>
        <w:sym w:font="Wingdings" w:char="F06F"/>
      </w:r>
      <w:r w:rsidR="004A42BD" w:rsidRPr="004A42BD">
        <w:rPr>
          <w:sz w:val="24"/>
          <w:szCs w:val="24"/>
        </w:rPr>
        <w:t xml:space="preserve"> Yes </w:t>
      </w:r>
      <w:r w:rsidR="004A42BD" w:rsidRPr="004A42BD">
        <w:rPr>
          <w:sz w:val="24"/>
          <w:szCs w:val="24"/>
        </w:rPr>
        <w:sym w:font="Wingdings" w:char="F06F"/>
      </w:r>
      <w:r w:rsidR="004A42BD" w:rsidRPr="004A42BD">
        <w:rPr>
          <w:sz w:val="24"/>
          <w:szCs w:val="24"/>
        </w:rPr>
        <w:t xml:space="preserve"> No</w:t>
      </w:r>
    </w:p>
    <w:p w:rsidR="0009532B" w:rsidRPr="004A42BD" w:rsidRDefault="004A42BD" w:rsidP="00C2767F">
      <w:pPr>
        <w:rPr>
          <w:sz w:val="24"/>
          <w:szCs w:val="24"/>
        </w:rPr>
      </w:pPr>
      <w:r w:rsidRPr="004A42BD">
        <w:rPr>
          <w:sz w:val="24"/>
          <w:szCs w:val="24"/>
        </w:rPr>
        <w:t>Number of services you attended in the past two months?</w:t>
      </w:r>
    </w:p>
    <w:p w:rsidR="004A42BD" w:rsidRPr="004A42BD" w:rsidRDefault="004A42BD" w:rsidP="00C2767F">
      <w:pPr>
        <w:rPr>
          <w:sz w:val="24"/>
          <w:szCs w:val="24"/>
        </w:rPr>
      </w:pPr>
      <w:r w:rsidRPr="004A42BD">
        <w:rPr>
          <w:sz w:val="24"/>
          <w:szCs w:val="24"/>
        </w:rPr>
        <w:lastRenderedPageBreak/>
        <w:t xml:space="preserve">How long have you attended this ministry? 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1</w:t>
      </w:r>
      <w:r w:rsidRPr="004A42BD">
        <w:rPr>
          <w:sz w:val="24"/>
          <w:szCs w:val="24"/>
          <w:vertAlign w:val="superscript"/>
        </w:rPr>
        <w:t>st</w:t>
      </w:r>
      <w:r w:rsidRPr="004A42BD">
        <w:rPr>
          <w:sz w:val="24"/>
          <w:szCs w:val="24"/>
        </w:rPr>
        <w:t>, 2</w:t>
      </w:r>
      <w:r w:rsidRPr="004A42BD">
        <w:rPr>
          <w:sz w:val="24"/>
          <w:szCs w:val="24"/>
          <w:vertAlign w:val="superscript"/>
        </w:rPr>
        <w:t>nd</w:t>
      </w:r>
      <w:r w:rsidRPr="004A42BD">
        <w:rPr>
          <w:sz w:val="24"/>
          <w:szCs w:val="24"/>
        </w:rPr>
        <w:t>, or 3</w:t>
      </w:r>
      <w:r w:rsidRPr="004A42BD">
        <w:rPr>
          <w:sz w:val="24"/>
          <w:szCs w:val="24"/>
          <w:vertAlign w:val="superscript"/>
        </w:rPr>
        <w:t>rd</w:t>
      </w:r>
      <w:r w:rsidRPr="004A42BD">
        <w:rPr>
          <w:sz w:val="24"/>
          <w:szCs w:val="24"/>
        </w:rPr>
        <w:t xml:space="preserve"> time _______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Between one and two months ________</w:t>
      </w:r>
    </w:p>
    <w:p w:rsidR="004A42BD" w:rsidRPr="004A42BD" w:rsidRDefault="004F0D2B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3–</w:t>
      </w:r>
      <w:r w:rsidR="004A42BD" w:rsidRPr="004A42BD">
        <w:rPr>
          <w:sz w:val="24"/>
          <w:szCs w:val="24"/>
        </w:rPr>
        <w:t>12 months _______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1–5 years _______</w:t>
      </w:r>
    </w:p>
    <w:p w:rsidR="004A42BD" w:rsidRPr="004A42BD" w:rsidRDefault="004F0D2B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4A42BD" w:rsidRPr="004A42BD">
        <w:rPr>
          <w:sz w:val="24"/>
          <w:szCs w:val="24"/>
        </w:rPr>
        <w:t>–10 years _______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Over 10 years _______</w:t>
      </w:r>
    </w:p>
    <w:p w:rsidR="004A42BD" w:rsidRPr="004A42BD" w:rsidRDefault="004A42BD" w:rsidP="00C2767F">
      <w:pPr>
        <w:rPr>
          <w:sz w:val="24"/>
          <w:szCs w:val="24"/>
        </w:rPr>
      </w:pPr>
      <w:r w:rsidRPr="004A42BD">
        <w:rPr>
          <w:sz w:val="24"/>
          <w:szCs w:val="24"/>
        </w:rPr>
        <w:t>Age range: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Under 18 ______</w:t>
      </w:r>
    </w:p>
    <w:p w:rsidR="004A42BD" w:rsidRPr="004A42BD" w:rsidRDefault="004F0D2B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18–</w:t>
      </w:r>
      <w:r w:rsidR="004A42BD" w:rsidRPr="004A42BD">
        <w:rPr>
          <w:sz w:val="24"/>
          <w:szCs w:val="24"/>
        </w:rPr>
        <w:t>39 _______</w:t>
      </w:r>
    </w:p>
    <w:p w:rsidR="004A42BD" w:rsidRP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40–54 ______</w:t>
      </w:r>
    </w:p>
    <w:p w:rsidR="004A42BD" w:rsidRPr="004A42BD" w:rsidRDefault="004F0D2B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55</w:t>
      </w:r>
      <w:r w:rsidR="004A42BD" w:rsidRPr="004A42BD">
        <w:rPr>
          <w:sz w:val="24"/>
          <w:szCs w:val="24"/>
        </w:rPr>
        <w:t>–64 _______</w:t>
      </w:r>
    </w:p>
    <w:p w:rsidR="004A42BD" w:rsidRDefault="004A42BD" w:rsidP="004A4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42BD">
        <w:rPr>
          <w:sz w:val="24"/>
          <w:szCs w:val="24"/>
        </w:rPr>
        <w:t>65+ _______</w:t>
      </w:r>
    </w:p>
    <w:p w:rsidR="004A42BD" w:rsidRPr="004A42BD" w:rsidRDefault="004A42BD" w:rsidP="004A42BD">
      <w:pPr>
        <w:rPr>
          <w:sz w:val="24"/>
          <w:szCs w:val="24"/>
        </w:rPr>
      </w:pPr>
      <w:r>
        <w:rPr>
          <w:sz w:val="24"/>
          <w:szCs w:val="24"/>
        </w:rPr>
        <w:t>Gender: Female _________  Male __________ Don’t self-identify as either _______</w:t>
      </w:r>
    </w:p>
    <w:sectPr w:rsidR="004A42BD" w:rsidRPr="004A42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23" w:rsidRDefault="00AF6623" w:rsidP="00F3433F">
      <w:pPr>
        <w:spacing w:after="0" w:line="240" w:lineRule="auto"/>
      </w:pPr>
      <w:r>
        <w:separator/>
      </w:r>
    </w:p>
  </w:endnote>
  <w:endnote w:type="continuationSeparator" w:id="0">
    <w:p w:rsidR="00AF6623" w:rsidRDefault="00AF6623" w:rsidP="00F3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080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29B" w:rsidRDefault="00503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329B" w:rsidRDefault="00503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23" w:rsidRDefault="00AF6623" w:rsidP="00F3433F">
      <w:pPr>
        <w:spacing w:after="0" w:line="240" w:lineRule="auto"/>
      </w:pPr>
      <w:r>
        <w:separator/>
      </w:r>
    </w:p>
  </w:footnote>
  <w:footnote w:type="continuationSeparator" w:id="0">
    <w:p w:rsidR="00AF6623" w:rsidRDefault="00AF6623" w:rsidP="00F3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9DB"/>
    <w:multiLevelType w:val="hybridMultilevel"/>
    <w:tmpl w:val="A9A833AE"/>
    <w:lvl w:ilvl="0" w:tplc="86FA99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96"/>
    <w:rsid w:val="0009532B"/>
    <w:rsid w:val="00154A6A"/>
    <w:rsid w:val="002F6166"/>
    <w:rsid w:val="003700EA"/>
    <w:rsid w:val="004669D2"/>
    <w:rsid w:val="00497925"/>
    <w:rsid w:val="004A42BD"/>
    <w:rsid w:val="004F0D2B"/>
    <w:rsid w:val="0050329B"/>
    <w:rsid w:val="0059406D"/>
    <w:rsid w:val="00637D20"/>
    <w:rsid w:val="00651EDD"/>
    <w:rsid w:val="007B3EC3"/>
    <w:rsid w:val="00824A5A"/>
    <w:rsid w:val="0095042B"/>
    <w:rsid w:val="009D45D2"/>
    <w:rsid w:val="00A1619C"/>
    <w:rsid w:val="00A9588A"/>
    <w:rsid w:val="00AF6623"/>
    <w:rsid w:val="00BD4F9D"/>
    <w:rsid w:val="00C2767F"/>
    <w:rsid w:val="00C54B96"/>
    <w:rsid w:val="00C82B20"/>
    <w:rsid w:val="00E04606"/>
    <w:rsid w:val="00E24A3B"/>
    <w:rsid w:val="00E933C8"/>
    <w:rsid w:val="00EE14C9"/>
    <w:rsid w:val="00F3433F"/>
    <w:rsid w:val="00F61DB4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4B26134-F08F-4DF5-BC86-8AA8AE0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33F"/>
  </w:style>
  <w:style w:type="paragraph" w:styleId="Footer">
    <w:name w:val="footer"/>
    <w:basedOn w:val="Normal"/>
    <w:link w:val="FooterChar"/>
    <w:uiPriority w:val="99"/>
    <w:unhideWhenUsed/>
    <w:rsid w:val="00F34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3602-E953-4063-B941-367D904C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Vermillion-Foster</dc:creator>
  <cp:keywords/>
  <dc:description/>
  <cp:lastModifiedBy>Bernadette Swanson</cp:lastModifiedBy>
  <cp:revision>6</cp:revision>
  <dcterms:created xsi:type="dcterms:W3CDTF">2017-07-25T20:14:00Z</dcterms:created>
  <dcterms:modified xsi:type="dcterms:W3CDTF">2017-08-07T16:17:00Z</dcterms:modified>
</cp:coreProperties>
</file>